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BE26" w14:textId="77777777" w:rsidR="004F5E79" w:rsidRDefault="00D92B1E">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899BE86" wp14:editId="7899BE87">
            <wp:extent cx="2671370" cy="995268"/>
            <wp:effectExtent l="0" t="0" r="0" b="0"/>
            <wp:docPr id="224"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8"/>
                    <a:srcRect/>
                    <a:stretch>
                      <a:fillRect/>
                    </a:stretch>
                  </pic:blipFill>
                  <pic:spPr>
                    <a:xfrm>
                      <a:off x="0" y="0"/>
                      <a:ext cx="2671370" cy="995268"/>
                    </a:xfrm>
                    <a:prstGeom prst="rect">
                      <a:avLst/>
                    </a:prstGeom>
                    <a:ln/>
                  </pic:spPr>
                </pic:pic>
              </a:graphicData>
            </a:graphic>
          </wp:inline>
        </w:drawing>
      </w:r>
    </w:p>
    <w:p w14:paraId="7899BE28" w14:textId="1537A729" w:rsidR="004F5E79" w:rsidRDefault="0046430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Roadmap to Success: Strengthening Communities Through Collaboration</w:t>
      </w:r>
    </w:p>
    <w:p w14:paraId="7899BE29" w14:textId="142BEEC2" w:rsidR="004F5E79" w:rsidRDefault="00D92B1E">
      <w:pPr>
        <w:pBdr>
          <w:top w:val="nil"/>
          <w:left w:val="nil"/>
          <w:bottom w:val="nil"/>
          <w:right w:val="nil"/>
          <w:between w:val="nil"/>
        </w:pBdr>
        <w:spacing w:after="0" w:line="240" w:lineRule="auto"/>
        <w:jc w:val="center"/>
        <w:rPr>
          <w:szCs w:val="22"/>
          <w:u w:val="single"/>
        </w:rPr>
      </w:pPr>
      <w:r>
        <w:rPr>
          <w:rFonts w:ascii="Times New Roman" w:eastAsia="Times New Roman" w:hAnsi="Times New Roman" w:cs="Times New Roman"/>
          <w:sz w:val="32"/>
          <w:szCs w:val="32"/>
          <w:u w:val="single"/>
        </w:rPr>
        <w:t>202</w:t>
      </w:r>
      <w:r w:rsidR="0046430E">
        <w:rPr>
          <w:rFonts w:ascii="Times New Roman" w:eastAsia="Times New Roman" w:hAnsi="Times New Roman" w:cs="Times New Roman"/>
          <w:sz w:val="32"/>
          <w:szCs w:val="32"/>
          <w:u w:val="single"/>
        </w:rPr>
        <w:t>4</w:t>
      </w:r>
      <w:r>
        <w:rPr>
          <w:rFonts w:ascii="Times New Roman" w:eastAsia="Times New Roman" w:hAnsi="Times New Roman" w:cs="Times New Roman"/>
          <w:sz w:val="32"/>
          <w:szCs w:val="32"/>
          <w:u w:val="single"/>
        </w:rPr>
        <w:t xml:space="preserve"> Registration Scholarship Information</w:t>
      </w:r>
    </w:p>
    <w:p w14:paraId="7899BE2A" w14:textId="77777777" w:rsidR="004F5E79" w:rsidRDefault="004F5E79">
      <w:pPr>
        <w:pBdr>
          <w:top w:val="nil"/>
          <w:left w:val="nil"/>
          <w:bottom w:val="nil"/>
          <w:right w:val="nil"/>
          <w:between w:val="nil"/>
        </w:pBdr>
        <w:spacing w:after="0" w:line="240" w:lineRule="auto"/>
        <w:rPr>
          <w:szCs w:val="22"/>
        </w:rPr>
      </w:pPr>
    </w:p>
    <w:p w14:paraId="7899BE2B" w14:textId="77777777" w:rsidR="004F5E79" w:rsidRDefault="00D92B1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Overview:</w:t>
      </w:r>
    </w:p>
    <w:p w14:paraId="7899BE2C" w14:textId="33BB4CC5" w:rsidR="004F5E79" w:rsidRDefault="00D92B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 HIV, STD and Viral Hepatitis Conference will be held October </w:t>
      </w:r>
      <w:r w:rsidR="0046430E">
        <w:rPr>
          <w:rFonts w:ascii="Times New Roman" w:eastAsia="Times New Roman" w:hAnsi="Times New Roman" w:cs="Times New Roman"/>
          <w:sz w:val="24"/>
          <w:szCs w:val="24"/>
        </w:rPr>
        <w:t>23-24</w:t>
      </w:r>
      <w:r>
        <w:rPr>
          <w:rFonts w:ascii="Times New Roman" w:eastAsia="Times New Roman" w:hAnsi="Times New Roman" w:cs="Times New Roman"/>
          <w:sz w:val="24"/>
          <w:szCs w:val="24"/>
        </w:rPr>
        <w:t>, 202</w:t>
      </w:r>
      <w:r w:rsidR="0046430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at the Columbia Metropolitan Convention Center in Columbia, SC. A limited number of scholarships will be awarded to people living with HIV (PLWH) who would not be able to attend without assistance. Conference attendees will have the opportunity to learn new facts about HIV, STDs, and HCV treatment, prevention, and care. In addition, recipients will also explore ways to become engaged in education, advocacy, prevention, intervention, and care efforts in their communities. </w:t>
      </w:r>
    </w:p>
    <w:p w14:paraId="7899BE2D"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2E" w14:textId="77777777" w:rsidR="004F5E79" w:rsidRDefault="00D92B1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Eligibility:</w:t>
      </w:r>
    </w:p>
    <w:p w14:paraId="7899BE2F" w14:textId="77777777" w:rsidR="004F5E79" w:rsidRDefault="00D92B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scholarship is intended to assist PLWH living in South Carolina who have the interest, availability, ability, and commitment to provide support to HIV education, prevention, intervention, and/or care service efforts in their local communities. </w:t>
      </w:r>
      <w:r>
        <w:rPr>
          <w:rFonts w:ascii="Times New Roman" w:eastAsia="Times New Roman" w:hAnsi="Times New Roman" w:cs="Times New Roman"/>
          <w:sz w:val="24"/>
          <w:szCs w:val="24"/>
          <w:u w:val="single"/>
        </w:rPr>
        <w:t>Priority is given to first time participants who would not be able to attend the Conference without assistance.</w:t>
      </w:r>
      <w:r>
        <w:rPr>
          <w:rFonts w:ascii="Times New Roman" w:eastAsia="Times New Roman" w:hAnsi="Times New Roman" w:cs="Times New Roman"/>
          <w:sz w:val="24"/>
          <w:szCs w:val="24"/>
        </w:rPr>
        <w:t xml:space="preserve"> The scholarship award </w:t>
      </w:r>
      <w:r>
        <w:rPr>
          <w:rFonts w:ascii="Times New Roman" w:eastAsia="Times New Roman" w:hAnsi="Times New Roman" w:cs="Times New Roman"/>
          <w:sz w:val="24"/>
          <w:szCs w:val="24"/>
          <w:u w:val="single"/>
        </w:rPr>
        <w:t>is not</w:t>
      </w:r>
      <w:r>
        <w:rPr>
          <w:rFonts w:ascii="Times New Roman" w:eastAsia="Times New Roman" w:hAnsi="Times New Roman" w:cs="Times New Roman"/>
          <w:sz w:val="24"/>
          <w:szCs w:val="24"/>
        </w:rPr>
        <w:t xml:space="preserve"> for employees who work for any organization that provides service to PLWH in any capacity.</w:t>
      </w:r>
    </w:p>
    <w:p w14:paraId="7899BE30"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b/>
          <w:i/>
          <w:sz w:val="24"/>
          <w:szCs w:val="24"/>
        </w:rPr>
      </w:pPr>
      <w:r>
        <w:rPr>
          <w:noProof/>
        </w:rPr>
        <mc:AlternateContent>
          <mc:Choice Requires="wps">
            <w:drawing>
              <wp:anchor distT="45720" distB="45720" distL="114300" distR="114300" simplePos="0" relativeHeight="251658240" behindDoc="0" locked="0" layoutInCell="1" hidden="0" allowOverlap="1" wp14:anchorId="7899BE88" wp14:editId="7899BE89">
                <wp:simplePos x="0" y="0"/>
                <wp:positionH relativeFrom="column">
                  <wp:posOffset>4699000</wp:posOffset>
                </wp:positionH>
                <wp:positionV relativeFrom="paragraph">
                  <wp:posOffset>7621</wp:posOffset>
                </wp:positionV>
                <wp:extent cx="2158365" cy="80200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271580" y="3383760"/>
                          <a:ext cx="2148840" cy="7924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9BE99"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 xml:space="preserve">Registration scholarship </w:t>
                            </w:r>
                            <w:r>
                              <w:rPr>
                                <w:rFonts w:ascii="Times New Roman" w:eastAsia="Times New Roman" w:hAnsi="Times New Roman" w:cs="Times New Roman"/>
                                <w:i/>
                                <w:color w:val="C00000"/>
                                <w:sz w:val="24"/>
                                <w:u w:val="single"/>
                              </w:rPr>
                              <w:t>recipients are responsible for</w:t>
                            </w:r>
                          </w:p>
                          <w:p w14:paraId="7899BE9A"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 xml:space="preserve"> all travel and hotel costs.</w:t>
                            </w:r>
                          </w:p>
                          <w:p w14:paraId="7899BE9B" w14:textId="77777777" w:rsidR="004F5E79" w:rsidRDefault="004F5E79">
                            <w:pPr>
                              <w:spacing w:after="0" w:line="240" w:lineRule="auto"/>
                              <w:jc w:val="center"/>
                              <w:textDirection w:val="btLr"/>
                            </w:pPr>
                          </w:p>
                          <w:p w14:paraId="7899BE9C" w14:textId="77777777" w:rsidR="004F5E79" w:rsidRDefault="004F5E79">
                            <w:pPr>
                              <w:spacing w:line="275" w:lineRule="auto"/>
                              <w:jc w:val="both"/>
                              <w:textDirection w:val="btLr"/>
                            </w:pPr>
                          </w:p>
                        </w:txbxContent>
                      </wps:txbx>
                      <wps:bodyPr spcFirstLastPara="1" wrap="square" lIns="91425" tIns="45700" rIns="91425" bIns="45700" anchor="t" anchorCtr="0">
                        <a:noAutofit/>
                      </wps:bodyPr>
                    </wps:wsp>
                  </a:graphicData>
                </a:graphic>
              </wp:anchor>
            </w:drawing>
          </mc:Choice>
          <mc:Fallback>
            <w:pict>
              <v:rect w14:anchorId="7899BE88" id="_x0000_s1026" style="position:absolute;margin-left:370pt;margin-top:.6pt;width:169.95pt;height:63.1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">
                <v:stroke startarrowwidth="narrow" startarrowlength="short" endarrowwidth="narrow" endarrowlength="short"/>
                <v:textbox inset="2.53958mm,1.2694mm,2.53958mm,1.2694mm">
                  <w:txbxContent>
                    <w:p w14:paraId="7899BE99"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 xml:space="preserve">Registration scholarship </w:t>
                      </w:r>
                      <w:r>
                        <w:rPr>
                          <w:rFonts w:ascii="Times New Roman" w:eastAsia="Times New Roman" w:hAnsi="Times New Roman" w:cs="Times New Roman"/>
                          <w:i/>
                          <w:color w:val="C00000"/>
                          <w:sz w:val="24"/>
                          <w:u w:val="single"/>
                        </w:rPr>
                        <w:t>recipients are responsible for</w:t>
                      </w:r>
                    </w:p>
                    <w:p w14:paraId="7899BE9A"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 xml:space="preserve"> all travel and hotel costs.</w:t>
                      </w:r>
                    </w:p>
                    <w:p w14:paraId="7899BE9B" w14:textId="77777777" w:rsidR="004F5E79" w:rsidRDefault="004F5E79">
                      <w:pPr>
                        <w:spacing w:after="0" w:line="240" w:lineRule="auto"/>
                        <w:jc w:val="center"/>
                        <w:textDirection w:val="btLr"/>
                      </w:pPr>
                    </w:p>
                    <w:p w14:paraId="7899BE9C" w14:textId="77777777" w:rsidR="004F5E79" w:rsidRDefault="004F5E79">
                      <w:pPr>
                        <w:spacing w:line="275" w:lineRule="auto"/>
                        <w:jc w:val="both"/>
                        <w:textDirection w:val="btLr"/>
                      </w:pPr>
                    </w:p>
                  </w:txbxContent>
                </v:textbox>
                <w10:wrap type="square"/>
              </v:rect>
            </w:pict>
          </mc:Fallback>
        </mc:AlternateContent>
      </w:r>
    </w:p>
    <w:p w14:paraId="7899BE31"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Scholarship Covers:</w:t>
      </w:r>
    </w:p>
    <w:p w14:paraId="7899BE32" w14:textId="77777777" w:rsidR="004F5E79" w:rsidRDefault="00D92B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scholarship pays for the </w:t>
      </w:r>
      <w:r>
        <w:rPr>
          <w:rFonts w:ascii="Times New Roman" w:eastAsia="Times New Roman" w:hAnsi="Times New Roman" w:cs="Times New Roman"/>
          <w:sz w:val="24"/>
          <w:szCs w:val="24"/>
          <w:u w:val="single"/>
        </w:rPr>
        <w:t>conference registration fees only</w:t>
      </w:r>
      <w:r>
        <w:rPr>
          <w:rFonts w:ascii="Times New Roman" w:eastAsia="Times New Roman" w:hAnsi="Times New Roman" w:cs="Times New Roman"/>
          <w:sz w:val="24"/>
          <w:szCs w:val="24"/>
        </w:rPr>
        <w:t xml:space="preserve"> (including breakfast and lunch). Since the scholarship award is limited to registration fee only, applicants are encouraged to ask their local CBO (Community Based Organization) or ASO (AIDS Service Organization) if they can sponsor travel and/or hotel costs </w:t>
      </w:r>
      <w:r>
        <w:rPr>
          <w:rFonts w:ascii="Times New Roman" w:eastAsia="Times New Roman" w:hAnsi="Times New Roman" w:cs="Times New Roman"/>
          <w:sz w:val="24"/>
          <w:szCs w:val="24"/>
          <w:u w:val="single"/>
        </w:rPr>
        <w:t>before</w:t>
      </w:r>
      <w:r>
        <w:rPr>
          <w:rFonts w:ascii="Times New Roman" w:eastAsia="Times New Roman" w:hAnsi="Times New Roman" w:cs="Times New Roman"/>
          <w:sz w:val="24"/>
          <w:szCs w:val="24"/>
        </w:rPr>
        <w:t xml:space="preserve"> they complete the scholarship application. </w:t>
      </w:r>
    </w:p>
    <w:p w14:paraId="7899BE33"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34" w14:textId="77777777" w:rsidR="004F5E79" w:rsidRDefault="00D92B1E">
      <w:pPr>
        <w:pBdr>
          <w:top w:val="nil"/>
          <w:left w:val="nil"/>
          <w:bottom w:val="nil"/>
          <w:right w:val="nil"/>
          <w:between w:val="nil"/>
        </w:pBd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 Apply:</w:t>
      </w:r>
    </w:p>
    <w:p w14:paraId="7899BE35"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application and submit online at </w:t>
      </w:r>
      <w:hyperlink r:id="rId9">
        <w:r>
          <w:rPr>
            <w:rFonts w:ascii="Times New Roman" w:eastAsia="Times New Roman" w:hAnsi="Times New Roman" w:cs="Times New Roman"/>
            <w:color w:val="0563C1"/>
            <w:sz w:val="24"/>
            <w:szCs w:val="24"/>
            <w:u w:val="single"/>
          </w:rPr>
          <w:t>www.schiv-stdconference.org/plwh-scholarships</w:t>
        </w:r>
      </w:hyperlink>
      <w:r>
        <w:rPr>
          <w:rFonts w:ascii="Times New Roman" w:eastAsia="Times New Roman" w:hAnsi="Times New Roman" w:cs="Times New Roman"/>
          <w:sz w:val="24"/>
          <w:szCs w:val="24"/>
        </w:rPr>
        <w:t xml:space="preserve"> or by downloading the application from the website </w:t>
      </w:r>
      <w:hyperlink r:id="rId10">
        <w:r>
          <w:rPr>
            <w:rFonts w:ascii="Times New Roman" w:eastAsia="Times New Roman" w:hAnsi="Times New Roman" w:cs="Times New Roman"/>
            <w:color w:val="0563C1"/>
            <w:sz w:val="24"/>
            <w:szCs w:val="24"/>
            <w:u w:val="single"/>
          </w:rPr>
          <w:t>www.schiv-stdconference.org</w:t>
        </w:r>
      </w:hyperlink>
      <w:r>
        <w:rPr>
          <w:rFonts w:ascii="Times New Roman" w:eastAsia="Times New Roman" w:hAnsi="Times New Roman" w:cs="Times New Roman"/>
          <w:sz w:val="24"/>
          <w:szCs w:val="24"/>
        </w:rPr>
        <w:t xml:space="preserve"> and mailing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899BE36"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noProof/>
        </w:rPr>
        <mc:AlternateContent>
          <mc:Choice Requires="wps">
            <w:drawing>
              <wp:anchor distT="45720" distB="45720" distL="114300" distR="114300" simplePos="0" relativeHeight="251659264" behindDoc="0" locked="0" layoutInCell="1" hidden="0" allowOverlap="1" wp14:anchorId="7899BE8A" wp14:editId="7899BE8B">
                <wp:simplePos x="0" y="0"/>
                <wp:positionH relativeFrom="column">
                  <wp:posOffset>4686300</wp:posOffset>
                </wp:positionH>
                <wp:positionV relativeFrom="paragraph">
                  <wp:posOffset>83820</wp:posOffset>
                </wp:positionV>
                <wp:extent cx="2165985" cy="100012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267770" y="3284700"/>
                          <a:ext cx="2156460" cy="990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9BE9D"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 xml:space="preserve">The application packet must be received by </w:t>
                            </w:r>
                          </w:p>
                          <w:p w14:paraId="7899BE9E" w14:textId="0523DE2F" w:rsidR="004F5E79" w:rsidRDefault="0046430E">
                            <w:pPr>
                              <w:spacing w:after="0" w:line="240" w:lineRule="auto"/>
                              <w:jc w:val="center"/>
                              <w:textDirection w:val="btLr"/>
                            </w:pPr>
                            <w:r>
                              <w:rPr>
                                <w:rFonts w:ascii="Times New Roman" w:eastAsia="Times New Roman" w:hAnsi="Times New Roman" w:cs="Times New Roman"/>
                                <w:b/>
                                <w:i/>
                                <w:color w:val="C00000"/>
                                <w:sz w:val="24"/>
                              </w:rPr>
                              <w:t>Friday, June 28,</w:t>
                            </w:r>
                            <w:r w:rsidR="00D92B1E">
                              <w:rPr>
                                <w:rFonts w:ascii="Times New Roman" w:eastAsia="Times New Roman" w:hAnsi="Times New Roman" w:cs="Times New Roman"/>
                                <w:b/>
                                <w:i/>
                                <w:color w:val="C00000"/>
                                <w:sz w:val="24"/>
                              </w:rPr>
                              <w:t xml:space="preserve"> 202</w:t>
                            </w:r>
                            <w:r>
                              <w:rPr>
                                <w:rFonts w:ascii="Times New Roman" w:eastAsia="Times New Roman" w:hAnsi="Times New Roman" w:cs="Times New Roman"/>
                                <w:b/>
                                <w:i/>
                                <w:color w:val="C00000"/>
                                <w:sz w:val="24"/>
                              </w:rPr>
                              <w:t>4</w:t>
                            </w:r>
                            <w:r w:rsidR="00D92B1E">
                              <w:rPr>
                                <w:rFonts w:ascii="Times New Roman" w:eastAsia="Times New Roman" w:hAnsi="Times New Roman" w:cs="Times New Roman"/>
                                <w:b/>
                                <w:i/>
                                <w:color w:val="C00000"/>
                                <w:sz w:val="24"/>
                              </w:rPr>
                              <w:t>.</w:t>
                            </w:r>
                          </w:p>
                          <w:p w14:paraId="7899BE9F" w14:textId="77777777" w:rsidR="004F5E79" w:rsidRDefault="004F5E79">
                            <w:pPr>
                              <w:spacing w:after="0" w:line="240" w:lineRule="auto"/>
                              <w:jc w:val="center"/>
                              <w:textDirection w:val="btLr"/>
                            </w:pPr>
                          </w:p>
                          <w:p w14:paraId="7899BEA0"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(NO EXCEPTIONS)</w:t>
                            </w:r>
                          </w:p>
                          <w:p w14:paraId="7899BEA1" w14:textId="77777777" w:rsidR="004F5E79" w:rsidRDefault="004F5E7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899BE8A" id="Rectangle 223" o:spid="_x0000_s1027" style="position:absolute;left:0;text-align:left;margin-left:369pt;margin-top:6.6pt;width:170.55pt;height:78.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">
                <v:stroke startarrowwidth="narrow" startarrowlength="short" endarrowwidth="narrow" endarrowlength="short"/>
                <v:textbox inset="2.53958mm,1.2694mm,2.53958mm,1.2694mm">
                  <w:txbxContent>
                    <w:p w14:paraId="7899BE9D"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 xml:space="preserve">The application packet must be received by </w:t>
                      </w:r>
                    </w:p>
                    <w:p w14:paraId="7899BE9E" w14:textId="0523DE2F" w:rsidR="004F5E79" w:rsidRDefault="0046430E">
                      <w:pPr>
                        <w:spacing w:after="0" w:line="240" w:lineRule="auto"/>
                        <w:jc w:val="center"/>
                        <w:textDirection w:val="btLr"/>
                      </w:pPr>
                      <w:r>
                        <w:rPr>
                          <w:rFonts w:ascii="Times New Roman" w:eastAsia="Times New Roman" w:hAnsi="Times New Roman" w:cs="Times New Roman"/>
                          <w:b/>
                          <w:i/>
                          <w:color w:val="C00000"/>
                          <w:sz w:val="24"/>
                        </w:rPr>
                        <w:t>Friday, June 28,</w:t>
                      </w:r>
                      <w:r w:rsidR="00D92B1E">
                        <w:rPr>
                          <w:rFonts w:ascii="Times New Roman" w:eastAsia="Times New Roman" w:hAnsi="Times New Roman" w:cs="Times New Roman"/>
                          <w:b/>
                          <w:i/>
                          <w:color w:val="C00000"/>
                          <w:sz w:val="24"/>
                        </w:rPr>
                        <w:t xml:space="preserve"> 202</w:t>
                      </w:r>
                      <w:r>
                        <w:rPr>
                          <w:rFonts w:ascii="Times New Roman" w:eastAsia="Times New Roman" w:hAnsi="Times New Roman" w:cs="Times New Roman"/>
                          <w:b/>
                          <w:i/>
                          <w:color w:val="C00000"/>
                          <w:sz w:val="24"/>
                        </w:rPr>
                        <w:t>4</w:t>
                      </w:r>
                      <w:r w:rsidR="00D92B1E">
                        <w:rPr>
                          <w:rFonts w:ascii="Times New Roman" w:eastAsia="Times New Roman" w:hAnsi="Times New Roman" w:cs="Times New Roman"/>
                          <w:b/>
                          <w:i/>
                          <w:color w:val="C00000"/>
                          <w:sz w:val="24"/>
                        </w:rPr>
                        <w:t>.</w:t>
                      </w:r>
                    </w:p>
                    <w:p w14:paraId="7899BE9F" w14:textId="77777777" w:rsidR="004F5E79" w:rsidRDefault="004F5E79">
                      <w:pPr>
                        <w:spacing w:after="0" w:line="240" w:lineRule="auto"/>
                        <w:jc w:val="center"/>
                        <w:textDirection w:val="btLr"/>
                      </w:pPr>
                    </w:p>
                    <w:p w14:paraId="7899BEA0"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(NO EXCEPTIONS)</w:t>
                      </w:r>
                    </w:p>
                    <w:p w14:paraId="7899BEA1" w14:textId="77777777" w:rsidR="004F5E79" w:rsidRDefault="004F5E79">
                      <w:pPr>
                        <w:spacing w:line="275" w:lineRule="auto"/>
                        <w:textDirection w:val="btLr"/>
                      </w:pPr>
                    </w:p>
                  </w:txbxContent>
                </v:textbox>
                <w10:wrap type="square"/>
              </v:rect>
            </w:pict>
          </mc:Fallback>
        </mc:AlternateContent>
      </w:r>
    </w:p>
    <w:p w14:paraId="7899BE37"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SC HIV, STD, and VH Conference Scholarships</w:t>
      </w:r>
    </w:p>
    <w:p w14:paraId="7899BE38"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 AID Upstate</w:t>
      </w:r>
    </w:p>
    <w:p w14:paraId="7899BE39" w14:textId="77777777" w:rsidR="004F5E79" w:rsidRDefault="00D92B1E">
      <w:pPr>
        <w:pBdr>
          <w:top w:val="nil"/>
          <w:left w:val="nil"/>
          <w:bottom w:val="nil"/>
          <w:right w:val="nil"/>
          <w:between w:val="nil"/>
        </w:pBdr>
        <w:spacing w:after="0" w:line="240" w:lineRule="auto"/>
        <w:ind w:left="-90" w:firstLine="9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Attn: Inez Morris</w:t>
      </w:r>
    </w:p>
    <w:p w14:paraId="7899BE3A"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 O. Box 105</w:t>
      </w:r>
    </w:p>
    <w:p w14:paraId="7899BE3B"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Greenville, SC 29602</w:t>
      </w:r>
    </w:p>
    <w:p w14:paraId="7899BE3C"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noProof/>
        </w:rPr>
        <mc:AlternateContent>
          <mc:Choice Requires="wps">
            <w:drawing>
              <wp:anchor distT="45720" distB="45720" distL="114300" distR="114300" simplePos="0" relativeHeight="251660288" behindDoc="0" locked="0" layoutInCell="1" hidden="0" allowOverlap="1" wp14:anchorId="7899BE8C" wp14:editId="7899BE8D">
                <wp:simplePos x="0" y="0"/>
                <wp:positionH relativeFrom="column">
                  <wp:posOffset>1</wp:posOffset>
                </wp:positionH>
                <wp:positionV relativeFrom="paragraph">
                  <wp:posOffset>287020</wp:posOffset>
                </wp:positionV>
                <wp:extent cx="6448425" cy="37528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126550" y="3597120"/>
                          <a:ext cx="6438900" cy="3657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9BEA2" w14:textId="45029A75" w:rsidR="004F5E79" w:rsidRDefault="00D92B1E">
                            <w:pPr>
                              <w:spacing w:line="275" w:lineRule="auto"/>
                              <w:jc w:val="center"/>
                              <w:textDirection w:val="btLr"/>
                            </w:pPr>
                            <w:r>
                              <w:rPr>
                                <w:rFonts w:ascii="Times New Roman" w:eastAsia="Times New Roman" w:hAnsi="Times New Roman" w:cs="Times New Roman"/>
                                <w:sz w:val="24"/>
                              </w:rPr>
                              <w:t xml:space="preserve">Recipients of registration scholarships will be notified by Friday, August </w:t>
                            </w:r>
                            <w:r w:rsidR="0046430E">
                              <w:rPr>
                                <w:rFonts w:ascii="Times New Roman" w:eastAsia="Times New Roman" w:hAnsi="Times New Roman" w:cs="Times New Roman"/>
                                <w:sz w:val="24"/>
                              </w:rPr>
                              <w:t>2</w:t>
                            </w:r>
                            <w:r>
                              <w:rPr>
                                <w:rFonts w:ascii="Times New Roman" w:eastAsia="Times New Roman" w:hAnsi="Times New Roman" w:cs="Times New Roman"/>
                                <w:sz w:val="24"/>
                              </w:rPr>
                              <w:t>, 202</w:t>
                            </w:r>
                            <w:r w:rsidR="0046430E">
                              <w:rPr>
                                <w:rFonts w:ascii="Times New Roman" w:eastAsia="Times New Roman" w:hAnsi="Times New Roman" w:cs="Times New Roman"/>
                                <w:sz w:val="24"/>
                              </w:rPr>
                              <w:t>4.</w:t>
                            </w:r>
                          </w:p>
                        </w:txbxContent>
                      </wps:txbx>
                      <wps:bodyPr spcFirstLastPara="1" wrap="square" lIns="91425" tIns="45700" rIns="91425" bIns="45700" anchor="t" anchorCtr="0">
                        <a:noAutofit/>
                      </wps:bodyPr>
                    </wps:wsp>
                  </a:graphicData>
                </a:graphic>
              </wp:anchor>
            </w:drawing>
          </mc:Choice>
          <mc:Fallback>
            <w:pict>
              <v:rect w14:anchorId="7899BE8C" id="Rectangle 220" o:spid="_x0000_s1028" style="position:absolute;margin-left:0;margin-top:22.6pt;width:507.75pt;height:29.5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">
                <v:stroke startarrowwidth="narrow" startarrowlength="short" endarrowwidth="narrow" endarrowlength="short"/>
                <v:textbox inset="2.53958mm,1.2694mm,2.53958mm,1.2694mm">
                  <w:txbxContent>
                    <w:p w14:paraId="7899BEA2" w14:textId="45029A75" w:rsidR="004F5E79" w:rsidRDefault="00D92B1E">
                      <w:pPr>
                        <w:spacing w:line="275" w:lineRule="auto"/>
                        <w:jc w:val="center"/>
                        <w:textDirection w:val="btLr"/>
                      </w:pPr>
                      <w:r>
                        <w:rPr>
                          <w:rFonts w:ascii="Times New Roman" w:eastAsia="Times New Roman" w:hAnsi="Times New Roman" w:cs="Times New Roman"/>
                          <w:sz w:val="24"/>
                        </w:rPr>
                        <w:t xml:space="preserve">Recipients of registration scholarships will be notified by Friday, August </w:t>
                      </w:r>
                      <w:r w:rsidR="0046430E">
                        <w:rPr>
                          <w:rFonts w:ascii="Times New Roman" w:eastAsia="Times New Roman" w:hAnsi="Times New Roman" w:cs="Times New Roman"/>
                          <w:sz w:val="24"/>
                        </w:rPr>
                        <w:t>2</w:t>
                      </w:r>
                      <w:r>
                        <w:rPr>
                          <w:rFonts w:ascii="Times New Roman" w:eastAsia="Times New Roman" w:hAnsi="Times New Roman" w:cs="Times New Roman"/>
                          <w:sz w:val="24"/>
                        </w:rPr>
                        <w:t>, 202</w:t>
                      </w:r>
                      <w:r w:rsidR="0046430E">
                        <w:rPr>
                          <w:rFonts w:ascii="Times New Roman" w:eastAsia="Times New Roman" w:hAnsi="Times New Roman" w:cs="Times New Roman"/>
                          <w:sz w:val="24"/>
                        </w:rPr>
                        <w:t>4.</w:t>
                      </w:r>
                    </w:p>
                  </w:txbxContent>
                </v:textbox>
                <w10:wrap type="square"/>
              </v:rect>
            </w:pict>
          </mc:Fallback>
        </mc:AlternateContent>
      </w:r>
    </w:p>
    <w:p w14:paraId="7899BE3D" w14:textId="77777777" w:rsidR="004F5E79" w:rsidRDefault="00D92B1E">
      <w:pPr>
        <w:pBdr>
          <w:top w:val="nil"/>
          <w:left w:val="nil"/>
          <w:bottom w:val="nil"/>
          <w:right w:val="nil"/>
          <w:between w:val="nil"/>
        </w:pBdr>
        <w:spacing w:after="0" w:line="240" w:lineRule="auto"/>
        <w:rPr>
          <w:rFonts w:ascii="Arial" w:eastAsia="Arial" w:hAnsi="Arial" w:cs="Arial"/>
          <w:sz w:val="24"/>
          <w:szCs w:val="24"/>
        </w:rPr>
      </w:pPr>
      <w:r>
        <w:rPr>
          <w:rFonts w:ascii="Times New Roman" w:eastAsia="Times New Roman" w:hAnsi="Times New Roman" w:cs="Times New Roman"/>
          <w:b/>
          <w:sz w:val="24"/>
          <w:szCs w:val="24"/>
          <w:u w:val="single"/>
        </w:rPr>
        <w:t>Questions: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Please contact: Inez Morris at 864-787-2845 or </w:t>
      </w:r>
      <w:hyperlink r:id="rId11">
        <w:r>
          <w:rPr>
            <w:rFonts w:ascii="Times New Roman" w:eastAsia="Times New Roman" w:hAnsi="Times New Roman" w:cs="Times New Roman"/>
            <w:color w:val="0563C1"/>
            <w:sz w:val="24"/>
            <w:szCs w:val="24"/>
            <w:u w:val="single"/>
          </w:rPr>
          <w:t>inezmorris54@gmail.com</w:t>
        </w:r>
      </w:hyperlink>
      <w:r>
        <w:rPr>
          <w:rFonts w:ascii="Times New Roman" w:eastAsia="Times New Roman" w:hAnsi="Times New Roman" w:cs="Times New Roman"/>
          <w:sz w:val="24"/>
          <w:szCs w:val="24"/>
        </w:rPr>
        <w:t xml:space="preserve">. </w:t>
      </w:r>
    </w:p>
    <w:p w14:paraId="7899BE3E"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8"/>
          <w:szCs w:val="28"/>
        </w:rPr>
        <w:drawing>
          <wp:inline distT="0" distB="0" distL="0" distR="0" wp14:anchorId="7899BE8E" wp14:editId="7899BE8F">
            <wp:extent cx="2363165" cy="880442"/>
            <wp:effectExtent l="0" t="0" r="0" b="0"/>
            <wp:docPr id="225" name="image2.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clipart&#10;&#10;Description automatically generated"/>
                    <pic:cNvPicPr preferRelativeResize="0"/>
                  </pic:nvPicPr>
                  <pic:blipFill>
                    <a:blip r:embed="rId12"/>
                    <a:srcRect/>
                    <a:stretch>
                      <a:fillRect/>
                    </a:stretch>
                  </pic:blipFill>
                  <pic:spPr>
                    <a:xfrm>
                      <a:off x="0" y="0"/>
                      <a:ext cx="2363165" cy="880442"/>
                    </a:xfrm>
                    <a:prstGeom prst="rect">
                      <a:avLst/>
                    </a:prstGeom>
                    <a:ln/>
                  </pic:spPr>
                </pic:pic>
              </a:graphicData>
            </a:graphic>
          </wp:inline>
        </w:drawing>
      </w:r>
      <w:r>
        <w:rPr>
          <w:noProof/>
        </w:rPr>
        <mc:AlternateContent>
          <mc:Choice Requires="wps">
            <w:drawing>
              <wp:anchor distT="45720" distB="45720" distL="114300" distR="114300" simplePos="0" relativeHeight="251661312" behindDoc="0" locked="0" layoutInCell="1" hidden="0" allowOverlap="1" wp14:anchorId="7899BE90" wp14:editId="7899BE91">
                <wp:simplePos x="0" y="0"/>
                <wp:positionH relativeFrom="column">
                  <wp:posOffset>1</wp:posOffset>
                </wp:positionH>
                <wp:positionV relativeFrom="paragraph">
                  <wp:posOffset>7621</wp:posOffset>
                </wp:positionV>
                <wp:extent cx="1983105" cy="1165860"/>
                <wp:effectExtent l="0" t="0" r="0" b="0"/>
                <wp:wrapSquare wrapText="bothSides" distT="45720" distB="45720" distL="114300" distR="114300"/>
                <wp:docPr id="221" name="Rectangle 221"/>
                <wp:cNvGraphicFramePr/>
                <a:graphic xmlns:a="http://schemas.openxmlformats.org/drawingml/2006/main">
                  <a:graphicData uri="http://schemas.microsoft.com/office/word/2010/wordprocessingShape">
                    <wps:wsp>
                      <wps:cNvSpPr/>
                      <wps:spPr>
                        <a:xfrm>
                          <a:off x="4359210" y="3201573"/>
                          <a:ext cx="1973580" cy="115685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9BEA3" w14:textId="77777777" w:rsidR="004F5E79" w:rsidRDefault="00D92B1E">
                            <w:pPr>
                              <w:spacing w:after="0" w:line="275" w:lineRule="auto"/>
                              <w:textDirection w:val="btLr"/>
                            </w:pPr>
                            <w:r>
                              <w:rPr>
                                <w:rFonts w:ascii="Times New Roman" w:eastAsia="Times New Roman" w:hAnsi="Times New Roman" w:cs="Times New Roman"/>
                                <w:sz w:val="20"/>
                                <w:u w:val="single"/>
                              </w:rPr>
                              <w:t xml:space="preserve">Submit online: </w:t>
                            </w:r>
                          </w:p>
                          <w:p w14:paraId="7899BEA4" w14:textId="77777777" w:rsidR="004F5E79" w:rsidRDefault="00D92B1E">
                            <w:pPr>
                              <w:spacing w:after="0" w:line="275" w:lineRule="auto"/>
                              <w:textDirection w:val="btLr"/>
                            </w:pPr>
                            <w:r>
                              <w:rPr>
                                <w:rFonts w:ascii="Times New Roman" w:eastAsia="Times New Roman" w:hAnsi="Times New Roman" w:cs="Times New Roman"/>
                                <w:color w:val="0563C1"/>
                                <w:sz w:val="16"/>
                                <w:u w:val="single"/>
                              </w:rPr>
                              <w:t>www.schiv-stdconference.org</w:t>
                            </w:r>
                            <w:r>
                              <w:rPr>
                                <w:rFonts w:ascii="Times New Roman" w:eastAsia="Times New Roman" w:hAnsi="Times New Roman" w:cs="Times New Roman"/>
                              </w:rPr>
                              <w:t xml:space="preserve"> </w:t>
                            </w:r>
                          </w:p>
                          <w:p w14:paraId="7899BEA5" w14:textId="77777777" w:rsidR="004F5E79" w:rsidRDefault="00D92B1E">
                            <w:pPr>
                              <w:spacing w:after="0" w:line="275" w:lineRule="auto"/>
                              <w:textDirection w:val="btLr"/>
                            </w:pPr>
                            <w:r>
                              <w:rPr>
                                <w:rFonts w:ascii="Times New Roman" w:eastAsia="Times New Roman" w:hAnsi="Times New Roman" w:cs="Times New Roman"/>
                              </w:rPr>
                              <w:t xml:space="preserve">Or </w:t>
                            </w:r>
                            <w:r>
                              <w:rPr>
                                <w:rFonts w:ascii="Times New Roman" w:eastAsia="Times New Roman" w:hAnsi="Times New Roman" w:cs="Times New Roman"/>
                                <w:u w:val="single"/>
                              </w:rPr>
                              <w:t>mailing to</w:t>
                            </w:r>
                            <w:r>
                              <w:rPr>
                                <w:rFonts w:ascii="Times New Roman" w:eastAsia="Times New Roman" w:hAnsi="Times New Roman" w:cs="Times New Roman"/>
                              </w:rPr>
                              <w:t>:</w:t>
                            </w:r>
                          </w:p>
                          <w:p w14:paraId="7899BEA6" w14:textId="77777777" w:rsidR="004F5E79" w:rsidRDefault="00D92B1E">
                            <w:pPr>
                              <w:spacing w:after="0" w:line="240" w:lineRule="auto"/>
                              <w:jc w:val="center"/>
                              <w:textDirection w:val="btLr"/>
                            </w:pPr>
                            <w:r>
                              <w:rPr>
                                <w:rFonts w:ascii="Times New Roman" w:eastAsia="Times New Roman" w:hAnsi="Times New Roman" w:cs="Times New Roman"/>
                                <w:b/>
                                <w:i/>
                                <w:sz w:val="16"/>
                              </w:rPr>
                              <w:t>SC HIV, STD, and VH Conf Scholarships</w:t>
                            </w:r>
                          </w:p>
                          <w:p w14:paraId="7899BEA7" w14:textId="77777777" w:rsidR="004F5E79" w:rsidRDefault="00D92B1E">
                            <w:pPr>
                              <w:spacing w:after="0" w:line="240" w:lineRule="auto"/>
                              <w:jc w:val="center"/>
                              <w:textDirection w:val="btLr"/>
                            </w:pPr>
                            <w:r>
                              <w:rPr>
                                <w:rFonts w:ascii="Times New Roman" w:eastAsia="Times New Roman" w:hAnsi="Times New Roman" w:cs="Times New Roman"/>
                                <w:b/>
                                <w:i/>
                                <w:sz w:val="16"/>
                              </w:rPr>
                              <w:t>c/o AID Upstate</w:t>
                            </w:r>
                          </w:p>
                          <w:p w14:paraId="7899BEA8" w14:textId="77777777" w:rsidR="004F5E79" w:rsidRDefault="00D92B1E">
                            <w:pPr>
                              <w:spacing w:after="0" w:line="240" w:lineRule="auto"/>
                              <w:ind w:left="-90"/>
                              <w:jc w:val="center"/>
                              <w:textDirection w:val="btLr"/>
                            </w:pPr>
                            <w:r>
                              <w:rPr>
                                <w:rFonts w:ascii="Times New Roman" w:eastAsia="Times New Roman" w:hAnsi="Times New Roman" w:cs="Times New Roman"/>
                                <w:b/>
                                <w:i/>
                                <w:sz w:val="16"/>
                              </w:rPr>
                              <w:t>Attn: Inez Morris</w:t>
                            </w:r>
                          </w:p>
                          <w:p w14:paraId="7899BEA9" w14:textId="77777777" w:rsidR="004F5E79" w:rsidRDefault="00D92B1E">
                            <w:pPr>
                              <w:spacing w:after="0" w:line="240" w:lineRule="auto"/>
                              <w:jc w:val="center"/>
                              <w:textDirection w:val="btLr"/>
                            </w:pPr>
                            <w:r>
                              <w:rPr>
                                <w:rFonts w:ascii="Times New Roman" w:eastAsia="Times New Roman" w:hAnsi="Times New Roman" w:cs="Times New Roman"/>
                                <w:b/>
                                <w:i/>
                                <w:sz w:val="16"/>
                              </w:rPr>
                              <w:t>P. O. Box 105</w:t>
                            </w:r>
                          </w:p>
                          <w:p w14:paraId="7899BEAA" w14:textId="77777777" w:rsidR="004F5E79" w:rsidRDefault="00D92B1E">
                            <w:pPr>
                              <w:spacing w:after="0" w:line="240" w:lineRule="auto"/>
                              <w:jc w:val="center"/>
                              <w:textDirection w:val="btLr"/>
                            </w:pPr>
                            <w:r>
                              <w:rPr>
                                <w:rFonts w:ascii="Times New Roman" w:eastAsia="Times New Roman" w:hAnsi="Times New Roman" w:cs="Times New Roman"/>
                                <w:b/>
                                <w:i/>
                                <w:sz w:val="16"/>
                              </w:rPr>
                              <w:t>Greenville, SC 29602</w:t>
                            </w:r>
                          </w:p>
                          <w:p w14:paraId="7899BEAB" w14:textId="77777777" w:rsidR="004F5E79" w:rsidRDefault="004F5E7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899BE90" id="_x0000_s1029" style="position:absolute;margin-left:0;margin-top:.6pt;width:156.15pt;height:91.8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">
                <v:stroke startarrowwidth="narrow" startarrowlength="short" endarrowwidth="narrow" endarrowlength="short"/>
                <v:textbox inset="2.53958mm,1.2694mm,2.53958mm,1.2694mm">
                  <w:txbxContent>
                    <w:p w14:paraId="7899BEA3" w14:textId="77777777" w:rsidR="004F5E79" w:rsidRDefault="00D92B1E">
                      <w:pPr>
                        <w:spacing w:after="0" w:line="275" w:lineRule="auto"/>
                        <w:textDirection w:val="btLr"/>
                      </w:pPr>
                      <w:r>
                        <w:rPr>
                          <w:rFonts w:ascii="Times New Roman" w:eastAsia="Times New Roman" w:hAnsi="Times New Roman" w:cs="Times New Roman"/>
                          <w:sz w:val="20"/>
                          <w:u w:val="single"/>
                        </w:rPr>
                        <w:t xml:space="preserve">Submit online: </w:t>
                      </w:r>
                    </w:p>
                    <w:p w14:paraId="7899BEA4" w14:textId="77777777" w:rsidR="004F5E79" w:rsidRDefault="00D92B1E">
                      <w:pPr>
                        <w:spacing w:after="0" w:line="275" w:lineRule="auto"/>
                        <w:textDirection w:val="btLr"/>
                      </w:pPr>
                      <w:r>
                        <w:rPr>
                          <w:rFonts w:ascii="Times New Roman" w:eastAsia="Times New Roman" w:hAnsi="Times New Roman" w:cs="Times New Roman"/>
                          <w:color w:val="0563C1"/>
                          <w:sz w:val="16"/>
                          <w:u w:val="single"/>
                        </w:rPr>
                        <w:t>www.schiv-stdconference.org</w:t>
                      </w:r>
                      <w:r>
                        <w:rPr>
                          <w:rFonts w:ascii="Times New Roman" w:eastAsia="Times New Roman" w:hAnsi="Times New Roman" w:cs="Times New Roman"/>
                        </w:rPr>
                        <w:t xml:space="preserve"> </w:t>
                      </w:r>
                    </w:p>
                    <w:p w14:paraId="7899BEA5" w14:textId="77777777" w:rsidR="004F5E79" w:rsidRDefault="00D92B1E">
                      <w:pPr>
                        <w:spacing w:after="0" w:line="275" w:lineRule="auto"/>
                        <w:textDirection w:val="btLr"/>
                      </w:pPr>
                      <w:r>
                        <w:rPr>
                          <w:rFonts w:ascii="Times New Roman" w:eastAsia="Times New Roman" w:hAnsi="Times New Roman" w:cs="Times New Roman"/>
                        </w:rPr>
                        <w:t xml:space="preserve">Or </w:t>
                      </w:r>
                      <w:r>
                        <w:rPr>
                          <w:rFonts w:ascii="Times New Roman" w:eastAsia="Times New Roman" w:hAnsi="Times New Roman" w:cs="Times New Roman"/>
                          <w:u w:val="single"/>
                        </w:rPr>
                        <w:t>mailing to</w:t>
                      </w:r>
                      <w:r>
                        <w:rPr>
                          <w:rFonts w:ascii="Times New Roman" w:eastAsia="Times New Roman" w:hAnsi="Times New Roman" w:cs="Times New Roman"/>
                        </w:rPr>
                        <w:t>:</w:t>
                      </w:r>
                    </w:p>
                    <w:p w14:paraId="7899BEA6" w14:textId="77777777" w:rsidR="004F5E79" w:rsidRDefault="00D92B1E">
                      <w:pPr>
                        <w:spacing w:after="0" w:line="240" w:lineRule="auto"/>
                        <w:jc w:val="center"/>
                        <w:textDirection w:val="btLr"/>
                      </w:pPr>
                      <w:r>
                        <w:rPr>
                          <w:rFonts w:ascii="Times New Roman" w:eastAsia="Times New Roman" w:hAnsi="Times New Roman" w:cs="Times New Roman"/>
                          <w:b/>
                          <w:i/>
                          <w:sz w:val="16"/>
                        </w:rPr>
                        <w:t>SC HIV, STD, and VH Conf Scholarships</w:t>
                      </w:r>
                    </w:p>
                    <w:p w14:paraId="7899BEA7" w14:textId="77777777" w:rsidR="004F5E79" w:rsidRDefault="00D92B1E">
                      <w:pPr>
                        <w:spacing w:after="0" w:line="240" w:lineRule="auto"/>
                        <w:jc w:val="center"/>
                        <w:textDirection w:val="btLr"/>
                      </w:pPr>
                      <w:r>
                        <w:rPr>
                          <w:rFonts w:ascii="Times New Roman" w:eastAsia="Times New Roman" w:hAnsi="Times New Roman" w:cs="Times New Roman"/>
                          <w:b/>
                          <w:i/>
                          <w:sz w:val="16"/>
                        </w:rPr>
                        <w:t>c/o AID Upstate</w:t>
                      </w:r>
                    </w:p>
                    <w:p w14:paraId="7899BEA8" w14:textId="77777777" w:rsidR="004F5E79" w:rsidRDefault="00D92B1E">
                      <w:pPr>
                        <w:spacing w:after="0" w:line="240" w:lineRule="auto"/>
                        <w:ind w:left="-90"/>
                        <w:jc w:val="center"/>
                        <w:textDirection w:val="btLr"/>
                      </w:pPr>
                      <w:r>
                        <w:rPr>
                          <w:rFonts w:ascii="Times New Roman" w:eastAsia="Times New Roman" w:hAnsi="Times New Roman" w:cs="Times New Roman"/>
                          <w:b/>
                          <w:i/>
                          <w:sz w:val="16"/>
                        </w:rPr>
                        <w:t>Attn: Inez Morris</w:t>
                      </w:r>
                    </w:p>
                    <w:p w14:paraId="7899BEA9" w14:textId="77777777" w:rsidR="004F5E79" w:rsidRDefault="00D92B1E">
                      <w:pPr>
                        <w:spacing w:after="0" w:line="240" w:lineRule="auto"/>
                        <w:jc w:val="center"/>
                        <w:textDirection w:val="btLr"/>
                      </w:pPr>
                      <w:r>
                        <w:rPr>
                          <w:rFonts w:ascii="Times New Roman" w:eastAsia="Times New Roman" w:hAnsi="Times New Roman" w:cs="Times New Roman"/>
                          <w:b/>
                          <w:i/>
                          <w:sz w:val="16"/>
                        </w:rPr>
                        <w:t>P. O. Box 105</w:t>
                      </w:r>
                    </w:p>
                    <w:p w14:paraId="7899BEAA" w14:textId="77777777" w:rsidR="004F5E79" w:rsidRDefault="00D92B1E">
                      <w:pPr>
                        <w:spacing w:after="0" w:line="240" w:lineRule="auto"/>
                        <w:jc w:val="center"/>
                        <w:textDirection w:val="btLr"/>
                      </w:pPr>
                      <w:r>
                        <w:rPr>
                          <w:rFonts w:ascii="Times New Roman" w:eastAsia="Times New Roman" w:hAnsi="Times New Roman" w:cs="Times New Roman"/>
                          <w:b/>
                          <w:i/>
                          <w:sz w:val="16"/>
                        </w:rPr>
                        <w:t>Greenville, SC 29602</w:t>
                      </w:r>
                    </w:p>
                    <w:p w14:paraId="7899BEAB" w14:textId="77777777" w:rsidR="004F5E79" w:rsidRDefault="004F5E79">
                      <w:pPr>
                        <w:spacing w:line="275" w:lineRule="auto"/>
                        <w:textDirection w:val="btLr"/>
                      </w:pPr>
                    </w:p>
                  </w:txbxContent>
                </v:textbox>
                <w10:wrap type="square"/>
              </v:rect>
            </w:pict>
          </mc:Fallback>
        </mc:AlternateContent>
      </w:r>
      <w:r>
        <w:rPr>
          <w:noProof/>
        </w:rPr>
        <mc:AlternateContent>
          <mc:Choice Requires="wps">
            <w:drawing>
              <wp:anchor distT="45720" distB="45720" distL="114300" distR="114300" simplePos="0" relativeHeight="251662336" behindDoc="0" locked="0" layoutInCell="1" hidden="0" allowOverlap="1" wp14:anchorId="7899BE92" wp14:editId="7899BE93">
                <wp:simplePos x="0" y="0"/>
                <wp:positionH relativeFrom="column">
                  <wp:posOffset>5308600</wp:posOffset>
                </wp:positionH>
                <wp:positionV relativeFrom="paragraph">
                  <wp:posOffset>7621</wp:posOffset>
                </wp:positionV>
                <wp:extent cx="1529080" cy="1353185"/>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4586223" y="3108170"/>
                          <a:ext cx="1519555" cy="1343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9BEAC" w14:textId="77777777" w:rsidR="004F5E79" w:rsidRDefault="00D92B1E">
                            <w:pPr>
                              <w:spacing w:after="0" w:line="240" w:lineRule="auto"/>
                              <w:jc w:val="center"/>
                              <w:textDirection w:val="btLr"/>
                            </w:pPr>
                            <w:r>
                              <w:rPr>
                                <w:rFonts w:ascii="Times New Roman" w:eastAsia="Times New Roman" w:hAnsi="Times New Roman" w:cs="Times New Roman"/>
                                <w:i/>
                                <w:color w:val="C00000"/>
                              </w:rPr>
                              <w:t xml:space="preserve">Application packet must be </w:t>
                            </w:r>
                            <w:r>
                              <w:rPr>
                                <w:rFonts w:ascii="Times New Roman" w:eastAsia="Times New Roman" w:hAnsi="Times New Roman" w:cs="Times New Roman"/>
                                <w:i/>
                                <w:color w:val="C00000"/>
                                <w:u w:val="single"/>
                              </w:rPr>
                              <w:t>received</w:t>
                            </w:r>
                            <w:r>
                              <w:rPr>
                                <w:rFonts w:ascii="Times New Roman" w:eastAsia="Times New Roman" w:hAnsi="Times New Roman" w:cs="Times New Roman"/>
                                <w:i/>
                                <w:color w:val="C00000"/>
                              </w:rPr>
                              <w:t xml:space="preserve"> by </w:t>
                            </w:r>
                          </w:p>
                          <w:p w14:paraId="7899BEAD" w14:textId="04BC354F" w:rsidR="004F5E79" w:rsidRDefault="0046430E">
                            <w:pPr>
                              <w:spacing w:after="0" w:line="275" w:lineRule="auto"/>
                              <w:jc w:val="center"/>
                              <w:textDirection w:val="btLr"/>
                            </w:pPr>
                            <w:r>
                              <w:rPr>
                                <w:rFonts w:ascii="Times New Roman" w:eastAsia="Times New Roman" w:hAnsi="Times New Roman" w:cs="Times New Roman"/>
                                <w:b/>
                                <w:i/>
                                <w:color w:val="C00000"/>
                              </w:rPr>
                              <w:t>Friday, June 28</w:t>
                            </w:r>
                            <w:r w:rsidR="00D92B1E">
                              <w:rPr>
                                <w:rFonts w:ascii="Times New Roman" w:eastAsia="Times New Roman" w:hAnsi="Times New Roman" w:cs="Times New Roman"/>
                                <w:b/>
                                <w:i/>
                                <w:color w:val="C00000"/>
                              </w:rPr>
                              <w:t>, 202.</w:t>
                            </w:r>
                            <w:r w:rsidR="00D92B1E">
                              <w:t xml:space="preserve"> </w:t>
                            </w:r>
                          </w:p>
                          <w:p w14:paraId="7899BEAE" w14:textId="77777777" w:rsidR="004F5E79" w:rsidRDefault="00D92B1E">
                            <w:pPr>
                              <w:spacing w:line="275" w:lineRule="auto"/>
                              <w:jc w:val="center"/>
                              <w:textDirection w:val="btLr"/>
                            </w:pPr>
                            <w:r>
                              <w:rPr>
                                <w:rFonts w:ascii="Times New Roman" w:eastAsia="Times New Roman" w:hAnsi="Times New Roman" w:cs="Times New Roman"/>
                              </w:rPr>
                              <w:t>**Incomplete or late applications will not be reviewed. ***</w:t>
                            </w:r>
                          </w:p>
                          <w:p w14:paraId="7899BEAF" w14:textId="77777777" w:rsidR="004F5E79" w:rsidRDefault="004F5E79">
                            <w:pPr>
                              <w:spacing w:after="0" w:line="240" w:lineRule="auto"/>
                              <w:jc w:val="center"/>
                              <w:textDirection w:val="btLr"/>
                            </w:pPr>
                          </w:p>
                          <w:p w14:paraId="7899BEB0" w14:textId="77777777" w:rsidR="004F5E79" w:rsidRDefault="004F5E79">
                            <w:pPr>
                              <w:spacing w:after="0" w:line="240" w:lineRule="auto"/>
                              <w:jc w:val="center"/>
                              <w:textDirection w:val="btLr"/>
                            </w:pPr>
                          </w:p>
                          <w:p w14:paraId="7899BEB1"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(NO EXCEPTIONS)</w:t>
                            </w:r>
                          </w:p>
                          <w:p w14:paraId="7899BEB2" w14:textId="77777777" w:rsidR="004F5E79" w:rsidRDefault="004F5E7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899BE92" id="Rectangle 218" o:spid="_x0000_s1030" style="position:absolute;margin-left:418pt;margin-top:.6pt;width:120.4pt;height:106.5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">
                <v:stroke startarrowwidth="narrow" startarrowlength="short" endarrowwidth="narrow" endarrowlength="short"/>
                <v:textbox inset="2.53958mm,1.2694mm,2.53958mm,1.2694mm">
                  <w:txbxContent>
                    <w:p w14:paraId="7899BEAC" w14:textId="77777777" w:rsidR="004F5E79" w:rsidRDefault="00D92B1E">
                      <w:pPr>
                        <w:spacing w:after="0" w:line="240" w:lineRule="auto"/>
                        <w:jc w:val="center"/>
                        <w:textDirection w:val="btLr"/>
                      </w:pPr>
                      <w:r>
                        <w:rPr>
                          <w:rFonts w:ascii="Times New Roman" w:eastAsia="Times New Roman" w:hAnsi="Times New Roman" w:cs="Times New Roman"/>
                          <w:i/>
                          <w:color w:val="C00000"/>
                        </w:rPr>
                        <w:t xml:space="preserve">Application packet must be </w:t>
                      </w:r>
                      <w:r>
                        <w:rPr>
                          <w:rFonts w:ascii="Times New Roman" w:eastAsia="Times New Roman" w:hAnsi="Times New Roman" w:cs="Times New Roman"/>
                          <w:i/>
                          <w:color w:val="C00000"/>
                          <w:u w:val="single"/>
                        </w:rPr>
                        <w:t>received</w:t>
                      </w:r>
                      <w:r>
                        <w:rPr>
                          <w:rFonts w:ascii="Times New Roman" w:eastAsia="Times New Roman" w:hAnsi="Times New Roman" w:cs="Times New Roman"/>
                          <w:i/>
                          <w:color w:val="C00000"/>
                        </w:rPr>
                        <w:t xml:space="preserve"> by </w:t>
                      </w:r>
                    </w:p>
                    <w:p w14:paraId="7899BEAD" w14:textId="04BC354F" w:rsidR="004F5E79" w:rsidRDefault="0046430E">
                      <w:pPr>
                        <w:spacing w:after="0" w:line="275" w:lineRule="auto"/>
                        <w:jc w:val="center"/>
                        <w:textDirection w:val="btLr"/>
                      </w:pPr>
                      <w:r>
                        <w:rPr>
                          <w:rFonts w:ascii="Times New Roman" w:eastAsia="Times New Roman" w:hAnsi="Times New Roman" w:cs="Times New Roman"/>
                          <w:b/>
                          <w:i/>
                          <w:color w:val="C00000"/>
                        </w:rPr>
                        <w:t>Friday, June 28</w:t>
                      </w:r>
                      <w:r w:rsidR="00D92B1E">
                        <w:rPr>
                          <w:rFonts w:ascii="Times New Roman" w:eastAsia="Times New Roman" w:hAnsi="Times New Roman" w:cs="Times New Roman"/>
                          <w:b/>
                          <w:i/>
                          <w:color w:val="C00000"/>
                        </w:rPr>
                        <w:t>, 202.</w:t>
                      </w:r>
                      <w:r w:rsidR="00D92B1E">
                        <w:t xml:space="preserve"> </w:t>
                      </w:r>
                    </w:p>
                    <w:p w14:paraId="7899BEAE" w14:textId="77777777" w:rsidR="004F5E79" w:rsidRDefault="00D92B1E">
                      <w:pPr>
                        <w:spacing w:line="275" w:lineRule="auto"/>
                        <w:jc w:val="center"/>
                        <w:textDirection w:val="btLr"/>
                      </w:pPr>
                      <w:r>
                        <w:rPr>
                          <w:rFonts w:ascii="Times New Roman" w:eastAsia="Times New Roman" w:hAnsi="Times New Roman" w:cs="Times New Roman"/>
                        </w:rPr>
                        <w:t>**Incomplete or late applications will not be reviewed. ***</w:t>
                      </w:r>
                    </w:p>
                    <w:p w14:paraId="7899BEAF" w14:textId="77777777" w:rsidR="004F5E79" w:rsidRDefault="004F5E79">
                      <w:pPr>
                        <w:spacing w:after="0" w:line="240" w:lineRule="auto"/>
                        <w:jc w:val="center"/>
                        <w:textDirection w:val="btLr"/>
                      </w:pPr>
                    </w:p>
                    <w:p w14:paraId="7899BEB0" w14:textId="77777777" w:rsidR="004F5E79" w:rsidRDefault="004F5E79">
                      <w:pPr>
                        <w:spacing w:after="0" w:line="240" w:lineRule="auto"/>
                        <w:jc w:val="center"/>
                        <w:textDirection w:val="btLr"/>
                      </w:pPr>
                    </w:p>
                    <w:p w14:paraId="7899BEB1" w14:textId="77777777" w:rsidR="004F5E79" w:rsidRDefault="00D92B1E">
                      <w:pPr>
                        <w:spacing w:after="0" w:line="240" w:lineRule="auto"/>
                        <w:jc w:val="center"/>
                        <w:textDirection w:val="btLr"/>
                      </w:pPr>
                      <w:r>
                        <w:rPr>
                          <w:rFonts w:ascii="Times New Roman" w:eastAsia="Times New Roman" w:hAnsi="Times New Roman" w:cs="Times New Roman"/>
                          <w:i/>
                          <w:color w:val="C00000"/>
                          <w:sz w:val="24"/>
                        </w:rPr>
                        <w:t>(NO EXCEPTIONS)</w:t>
                      </w:r>
                    </w:p>
                    <w:p w14:paraId="7899BEB2" w14:textId="77777777" w:rsidR="004F5E79" w:rsidRDefault="004F5E79">
                      <w:pPr>
                        <w:spacing w:line="275" w:lineRule="auto"/>
                        <w:textDirection w:val="btLr"/>
                      </w:pPr>
                    </w:p>
                  </w:txbxContent>
                </v:textbox>
                <w10:wrap type="square"/>
              </v:rect>
            </w:pict>
          </mc:Fallback>
        </mc:AlternateContent>
      </w:r>
    </w:p>
    <w:p w14:paraId="7899BE3F"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41" w14:textId="64D3920E" w:rsidR="004F5E79" w:rsidRDefault="0046430E" w:rsidP="0046430E">
      <w:pPr>
        <w:pBdr>
          <w:top w:val="nil"/>
          <w:left w:val="nil"/>
          <w:bottom w:val="nil"/>
          <w:right w:val="nil"/>
          <w:between w:val="nil"/>
        </w:pBdr>
        <w:spacing w:after="0" w:line="240" w:lineRule="auto"/>
        <w:rPr>
          <w:rFonts w:ascii="Arial" w:eastAsia="Arial" w:hAnsi="Arial" w:cs="Arial"/>
          <w:b/>
          <w:color w:val="222222"/>
          <w:sz w:val="24"/>
          <w:szCs w:val="24"/>
          <w:highlight w:val="white"/>
        </w:rPr>
      </w:pPr>
      <w:r>
        <w:rPr>
          <w:rFonts w:ascii="Times New Roman" w:eastAsia="Times New Roman" w:hAnsi="Times New Roman" w:cs="Times New Roman"/>
          <w:sz w:val="24"/>
          <w:szCs w:val="24"/>
        </w:rPr>
        <w:br/>
      </w:r>
    </w:p>
    <w:p w14:paraId="7899BE42" w14:textId="33A2630D" w:rsidR="004F5E79" w:rsidRDefault="0046430E" w:rsidP="0046430E">
      <w:pPr>
        <w:pBdr>
          <w:top w:val="nil"/>
          <w:left w:val="nil"/>
          <w:bottom w:val="nil"/>
          <w:right w:val="nil"/>
          <w:between w:val="nil"/>
        </w:pBdr>
        <w:spacing w:after="0" w:line="240" w:lineRule="auto"/>
        <w:ind w:left="720" w:firstLine="2475"/>
        <w:jc w:val="center"/>
        <w:rPr>
          <w:rFonts w:ascii="Times New Roman" w:eastAsia="Times New Roman" w:hAnsi="Times New Roman" w:cs="Times New Roman"/>
          <w:sz w:val="10"/>
          <w:szCs w:val="10"/>
        </w:rPr>
      </w:pPr>
      <w:r>
        <w:rPr>
          <w:rFonts w:ascii="Arial" w:eastAsia="Arial" w:hAnsi="Arial" w:cs="Arial"/>
          <w:b/>
          <w:color w:val="222222"/>
          <w:sz w:val="24"/>
          <w:szCs w:val="24"/>
        </w:rPr>
        <w:t xml:space="preserve">   Roadmap to Success: Strengthening Communities Through Collaboration</w:t>
      </w:r>
    </w:p>
    <w:p w14:paraId="7899BE43" w14:textId="6A58F464"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202</w:t>
      </w:r>
      <w:r w:rsidR="0046430E">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PLWH Registration Scholarship Application</w:t>
      </w:r>
    </w:p>
    <w:p w14:paraId="7899BE44" w14:textId="77777777" w:rsidR="004F5E79" w:rsidRDefault="004F5E79">
      <w:pPr>
        <w:pBdr>
          <w:top w:val="nil"/>
          <w:left w:val="nil"/>
          <w:bottom w:val="nil"/>
          <w:right w:val="nil"/>
          <w:between w:val="nil"/>
        </w:pBdr>
        <w:spacing w:after="0" w:line="240" w:lineRule="auto"/>
        <w:jc w:val="center"/>
        <w:rPr>
          <w:rFonts w:ascii="Times New Roman" w:eastAsia="Times New Roman" w:hAnsi="Times New Roman" w:cs="Times New Roman"/>
          <w:b/>
          <w:color w:val="C00000"/>
          <w:sz w:val="10"/>
          <w:szCs w:val="10"/>
        </w:rPr>
      </w:pPr>
    </w:p>
    <w:p w14:paraId="7899BE45" w14:textId="77777777" w:rsidR="004F5E79" w:rsidRDefault="00D92B1E">
      <w:pPr>
        <w:numPr>
          <w:ilvl w:val="0"/>
          <w:numId w:val="4"/>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C00000"/>
          <w:sz w:val="24"/>
          <w:szCs w:val="24"/>
          <w:u w:val="single"/>
        </w:rPr>
        <w:t>Applicant Information:</w:t>
      </w:r>
    </w:p>
    <w:p w14:paraId="7899BE46"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47"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_______________________________________________________________________________ </w:t>
      </w:r>
    </w:p>
    <w:p w14:paraId="7899BE48"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0"/>
        </w:rPr>
      </w:pPr>
    </w:p>
    <w:p w14:paraId="7899BE49"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_____________________________________________________________________________ </w:t>
      </w:r>
    </w:p>
    <w:p w14:paraId="7899BE4A"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0"/>
        </w:rPr>
      </w:pPr>
    </w:p>
    <w:p w14:paraId="7899BE4B"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State, Zip Code____________________________________________________________________ </w:t>
      </w:r>
    </w:p>
    <w:p w14:paraId="7899BE4C"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0"/>
        </w:rPr>
      </w:pPr>
    </w:p>
    <w:p w14:paraId="7899BE4D"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Office/Home ___________________________ Cell______________________________ </w:t>
      </w:r>
    </w:p>
    <w:p w14:paraId="7899BE4E"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0"/>
        </w:rPr>
      </w:pPr>
    </w:p>
    <w:p w14:paraId="7899BE4F"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_____________________________________________________________ </w:t>
      </w:r>
    </w:p>
    <w:p w14:paraId="7899BE50"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0"/>
        </w:rPr>
      </w:pPr>
    </w:p>
    <w:p w14:paraId="7899BE51"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ever received a Scholarship from the SC HIV/STD/VH Conference? ___Yes ___No </w:t>
      </w:r>
    </w:p>
    <w:p w14:paraId="7899BE52"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how many years have you received a Scholarship? _____ Which Year(s)? ______________ ________</w:t>
      </w:r>
    </w:p>
    <w:p w14:paraId="7899BE53"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the year(s) you have attended the SC HIV/STD/VH Conference________________________ </w:t>
      </w:r>
    </w:p>
    <w:p w14:paraId="7899BE54"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color w:val="C00000"/>
          <w:sz w:val="16"/>
          <w:szCs w:val="16"/>
        </w:rPr>
      </w:pPr>
    </w:p>
    <w:p w14:paraId="7899BE55" w14:textId="77777777" w:rsidR="004F5E79" w:rsidRDefault="00D92B1E">
      <w:pPr>
        <w:numPr>
          <w:ilvl w:val="0"/>
          <w:numId w:val="4"/>
        </w:numPr>
        <w:pBdr>
          <w:top w:val="nil"/>
          <w:left w:val="nil"/>
          <w:bottom w:val="nil"/>
          <w:right w:val="nil"/>
          <w:between w:val="nil"/>
        </w:pBdr>
        <w:spacing w:after="0" w:line="240" w:lineRule="auto"/>
        <w:rPr>
          <w:rFonts w:ascii="Times New Roman" w:eastAsia="Times New Roman" w:hAnsi="Times New Roman" w:cs="Times New Roman"/>
          <w:b/>
          <w:color w:val="C00000"/>
          <w:sz w:val="24"/>
          <w:szCs w:val="24"/>
          <w:u w:val="single"/>
        </w:rPr>
      </w:pPr>
      <w:r>
        <w:rPr>
          <w:rFonts w:ascii="Times New Roman" w:eastAsia="Times New Roman" w:hAnsi="Times New Roman" w:cs="Times New Roman"/>
          <w:b/>
          <w:color w:val="C00000"/>
          <w:sz w:val="24"/>
          <w:szCs w:val="24"/>
          <w:u w:val="single"/>
        </w:rPr>
        <w:t>Statement of Interest for New Applicants (LIMIT Response to ONE TYPED Page):</w:t>
      </w:r>
    </w:p>
    <w:p w14:paraId="7899BE56"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separate sheet of paper please tell us: (1) why you want a scholarship to attend this conference; (2) what will you do as a result of attending the conference; tell us how you will demonstrate a commitment to education, advocacy, prevention/intervention, and/or care services efforts in your community after receiving the scholarship; and (3) how attending the conference will benefit you. After attending the conference and receiving the scholarship, the statement must include how you plan to become engaged in and support education, advocacy, prevention/intervention/care efforts in your community. Please give us as much information as possible to help the Scholarship Committee select this year’s recipients.</w:t>
      </w:r>
      <w:r>
        <w:rPr>
          <w:noProof/>
        </w:rPr>
        <mc:AlternateContent>
          <mc:Choice Requires="wps">
            <w:drawing>
              <wp:anchor distT="45720" distB="45720" distL="114300" distR="114300" simplePos="0" relativeHeight="251663360" behindDoc="0" locked="0" layoutInCell="1" hidden="0" allowOverlap="1" wp14:anchorId="7899BE94" wp14:editId="7899BE95">
                <wp:simplePos x="0" y="0"/>
                <wp:positionH relativeFrom="column">
                  <wp:posOffset>4229100</wp:posOffset>
                </wp:positionH>
                <wp:positionV relativeFrom="paragraph">
                  <wp:posOffset>45720</wp:posOffset>
                </wp:positionV>
                <wp:extent cx="2463165" cy="1868805"/>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4119180" y="2850360"/>
                          <a:ext cx="2453640" cy="18592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99BEB3" w14:textId="77777777" w:rsidR="004F5E79" w:rsidRDefault="00D92B1E">
                            <w:pPr>
                              <w:spacing w:after="0" w:line="240" w:lineRule="auto"/>
                              <w:jc w:val="center"/>
                              <w:textDirection w:val="btLr"/>
                            </w:pPr>
                            <w:r>
                              <w:rPr>
                                <w:rFonts w:ascii="Times New Roman" w:eastAsia="Times New Roman" w:hAnsi="Times New Roman" w:cs="Times New Roman"/>
                                <w:color w:val="C00000"/>
                                <w:sz w:val="24"/>
                              </w:rPr>
                              <w:t>***If you are a previous scholarship recipient, describe at least one thing you learned in a previous conference and how you were able to apply or use what you learned in your personal life and to advance education, advocacy, prevention/intervention, and/or care services efforts in your community. ***</w:t>
                            </w:r>
                          </w:p>
                          <w:p w14:paraId="7899BEB4" w14:textId="77777777" w:rsidR="004F5E79" w:rsidRDefault="004F5E7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899BE94" id="_x0000_s1031" style="position:absolute;margin-left:333pt;margin-top:3.6pt;width:193.95pt;height:147.1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">
                <v:stroke startarrowwidth="narrow" startarrowlength="short" endarrowwidth="narrow" endarrowlength="short"/>
                <v:textbox inset="2.53958mm,1.2694mm,2.53958mm,1.2694mm">
                  <w:txbxContent>
                    <w:p w14:paraId="7899BEB3" w14:textId="77777777" w:rsidR="004F5E79" w:rsidRDefault="00D92B1E">
                      <w:pPr>
                        <w:spacing w:after="0" w:line="240" w:lineRule="auto"/>
                        <w:jc w:val="center"/>
                        <w:textDirection w:val="btLr"/>
                      </w:pPr>
                      <w:r>
                        <w:rPr>
                          <w:rFonts w:ascii="Times New Roman" w:eastAsia="Times New Roman" w:hAnsi="Times New Roman" w:cs="Times New Roman"/>
                          <w:color w:val="C00000"/>
                          <w:sz w:val="24"/>
                        </w:rPr>
                        <w:t>***If you are a previous scholarship recipient, describe at least one thing you learned in a previous conference and how you were able to apply or use what you learned in your personal life and to advance education, advocacy, prevention/intervention, and/or care services efforts in your community. ***</w:t>
                      </w:r>
                    </w:p>
                    <w:p w14:paraId="7899BEB4" w14:textId="77777777" w:rsidR="004F5E79" w:rsidRDefault="004F5E79">
                      <w:pPr>
                        <w:spacing w:line="275" w:lineRule="auto"/>
                        <w:textDirection w:val="btLr"/>
                      </w:pPr>
                    </w:p>
                  </w:txbxContent>
                </v:textbox>
                <w10:wrap type="square"/>
              </v:rect>
            </w:pict>
          </mc:Fallback>
        </mc:AlternateContent>
      </w:r>
    </w:p>
    <w:p w14:paraId="7899BE57"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10"/>
          <w:szCs w:val="10"/>
          <w:u w:val="single"/>
        </w:rPr>
      </w:pPr>
      <w:r>
        <w:rPr>
          <w:rFonts w:ascii="Times New Roman" w:eastAsia="Times New Roman" w:hAnsi="Times New Roman" w:cs="Times New Roman"/>
          <w:sz w:val="24"/>
          <w:szCs w:val="24"/>
          <w:u w:val="single"/>
        </w:rPr>
        <w:t xml:space="preserve"> </w:t>
      </w:r>
    </w:p>
    <w:p w14:paraId="7899BE58" w14:textId="77777777" w:rsidR="004F5E79" w:rsidRDefault="00D92B1E">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C00000"/>
          <w:sz w:val="24"/>
          <w:szCs w:val="24"/>
          <w:u w:val="single"/>
        </w:rPr>
      </w:pPr>
      <w:r>
        <w:rPr>
          <w:rFonts w:ascii="Times New Roman" w:eastAsia="Times New Roman" w:hAnsi="Times New Roman" w:cs="Times New Roman"/>
          <w:b/>
          <w:color w:val="C00000"/>
          <w:sz w:val="24"/>
          <w:szCs w:val="24"/>
          <w:u w:val="single"/>
        </w:rPr>
        <w:t>Recommendation:</w:t>
      </w:r>
      <w:r>
        <w:rPr>
          <w:rFonts w:ascii="Times New Roman" w:eastAsia="Times New Roman" w:hAnsi="Times New Roman" w:cs="Times New Roman"/>
          <w:color w:val="C00000"/>
          <w:sz w:val="24"/>
          <w:szCs w:val="24"/>
          <w:u w:val="single"/>
        </w:rPr>
        <w:t xml:space="preserve"> </w:t>
      </w:r>
    </w:p>
    <w:p w14:paraId="7899BE59" w14:textId="77777777" w:rsidR="004F5E79" w:rsidRDefault="00D92B1E">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one-page letter of recommendation is REQUIRED from the applicant's ASO, doctor, case manager, or health care provider. The letter should be typed on an official provider/organization letterhead. The letter should clearly state why the reference feels that the applicant has the interest, availability, ability, and commitment to education, advocacy, prevention/intervention, or care services efforts in their community. The letter must include information regarding the applicant's work and life experiences, along with the applicant's interpersonal skills that will assist them with providing education, prevention, intervention, and care services. In addition, the reference should share their observation of specific work the applicant has been engaged in or completed in the community. (</w:t>
      </w:r>
      <w:r>
        <w:rPr>
          <w:rFonts w:ascii="Times New Roman" w:eastAsia="Times New Roman" w:hAnsi="Times New Roman" w:cs="Times New Roman"/>
          <w:i/>
          <w:sz w:val="24"/>
          <w:szCs w:val="24"/>
        </w:rPr>
        <w:t xml:space="preserve">For Example: The applicant volunteers each week to greet clients and to answer the telephone at the Prevention Resource Center and serves as a mentor.) </w:t>
      </w:r>
    </w:p>
    <w:p w14:paraId="7899BE5A" w14:textId="77777777" w:rsidR="004F5E79" w:rsidRDefault="004F5E79">
      <w:pPr>
        <w:pBdr>
          <w:top w:val="nil"/>
          <w:left w:val="nil"/>
          <w:bottom w:val="nil"/>
          <w:right w:val="nil"/>
          <w:between w:val="nil"/>
        </w:pBdr>
        <w:spacing w:after="0" w:line="240" w:lineRule="auto"/>
        <w:jc w:val="both"/>
        <w:rPr>
          <w:rFonts w:ascii="Times New Roman" w:eastAsia="Times New Roman" w:hAnsi="Times New Roman" w:cs="Times New Roman"/>
          <w:color w:val="C00000"/>
          <w:sz w:val="10"/>
          <w:szCs w:val="10"/>
          <w:u w:val="single"/>
        </w:rPr>
      </w:pPr>
    </w:p>
    <w:p w14:paraId="7899BE5B" w14:textId="77777777" w:rsidR="004F5E79" w:rsidRDefault="00D92B1E">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C00000"/>
          <w:sz w:val="24"/>
          <w:szCs w:val="24"/>
          <w:u w:val="single"/>
        </w:rPr>
      </w:pPr>
      <w:r>
        <w:rPr>
          <w:rFonts w:ascii="Times New Roman" w:eastAsia="Times New Roman" w:hAnsi="Times New Roman" w:cs="Times New Roman"/>
          <w:b/>
          <w:color w:val="C00000"/>
          <w:sz w:val="24"/>
          <w:szCs w:val="24"/>
          <w:u w:val="single"/>
        </w:rPr>
        <w:lastRenderedPageBreak/>
        <w:t>Checklist Form:</w:t>
      </w:r>
      <w:r>
        <w:rPr>
          <w:rFonts w:ascii="Times New Roman" w:eastAsia="Times New Roman" w:hAnsi="Times New Roman" w:cs="Times New Roman"/>
          <w:sz w:val="24"/>
          <w:szCs w:val="24"/>
        </w:rPr>
        <w:t xml:space="preserve"> Please complete the attached “Checklist Form” and include it with your application packet.</w:t>
      </w:r>
      <w:r>
        <w:rPr>
          <w:rFonts w:ascii="Times New Roman" w:eastAsia="Times New Roman" w:hAnsi="Times New Roman" w:cs="Times New Roman"/>
          <w:sz w:val="24"/>
          <w:szCs w:val="24"/>
          <w:u w:val="single"/>
        </w:rPr>
        <w:t xml:space="preserve"> </w:t>
      </w:r>
    </w:p>
    <w:p w14:paraId="7899BE5C"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 HIV, STD, and Viral Hepatitis Scholarship </w:t>
      </w:r>
    </w:p>
    <w:p w14:paraId="7899BE5D"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Checklist Form</w:t>
      </w:r>
    </w:p>
    <w:p w14:paraId="7899BE5E" w14:textId="77777777" w:rsidR="004F5E79" w:rsidRDefault="004F5E79">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7899BE5F" w14:textId="77777777" w:rsidR="004F5E79" w:rsidRDefault="00D92B1E">
      <w:pPr>
        <w:pBdr>
          <w:top w:val="nil"/>
          <w:left w:val="nil"/>
          <w:bottom w:val="nil"/>
          <w:right w:val="nil"/>
          <w:between w:val="nil"/>
        </w:pBdr>
        <w:spacing w:after="0" w:line="240" w:lineRule="auto"/>
        <w:jc w:val="center"/>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**Scholarship Checklist Must Be Included in the Scholarship Application Packet**</w:t>
      </w:r>
    </w:p>
    <w:p w14:paraId="7899BE60"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61"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 and Guidelines:</w:t>
      </w:r>
    </w:p>
    <w:p w14:paraId="7899BE62" w14:textId="77777777" w:rsidR="004F5E79" w:rsidRDefault="00D92B1E">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Only people living with HIV (PLWH) who reside in South Carolina are eligible to apply.</w:t>
      </w:r>
    </w:p>
    <w:p w14:paraId="7899BE63" w14:textId="77777777" w:rsidR="004F5E79" w:rsidRDefault="00D92B1E">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Employees of ASO/CBOs </w:t>
      </w:r>
      <w:r>
        <w:rPr>
          <w:rFonts w:ascii="Times New Roman" w:eastAsia="Times New Roman" w:hAnsi="Times New Roman" w:cs="Times New Roman"/>
          <w:sz w:val="24"/>
          <w:szCs w:val="24"/>
          <w:u w:val="single"/>
        </w:rPr>
        <w:t>are not</w:t>
      </w:r>
      <w:r>
        <w:rPr>
          <w:rFonts w:ascii="Times New Roman" w:eastAsia="Times New Roman" w:hAnsi="Times New Roman" w:cs="Times New Roman"/>
          <w:sz w:val="24"/>
          <w:szCs w:val="24"/>
        </w:rPr>
        <w:t xml:space="preserve"> eligible to apply.</w:t>
      </w:r>
    </w:p>
    <w:p w14:paraId="7899BE64" w14:textId="7C859D5F" w:rsidR="004F5E79" w:rsidRDefault="00D92B1E">
      <w:pPr>
        <w:numPr>
          <w:ilvl w:val="0"/>
          <w:numId w:val="2"/>
        </w:num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All Application must be submitted online or postmarked by </w:t>
      </w:r>
      <w:r>
        <w:rPr>
          <w:rFonts w:ascii="Times New Roman" w:eastAsia="Times New Roman" w:hAnsi="Times New Roman" w:cs="Times New Roman"/>
          <w:b/>
          <w:sz w:val="24"/>
          <w:szCs w:val="24"/>
          <w:u w:val="single"/>
        </w:rPr>
        <w:t>Ju</w:t>
      </w:r>
      <w:r w:rsidR="0046430E">
        <w:rPr>
          <w:rFonts w:ascii="Times New Roman" w:eastAsia="Times New Roman" w:hAnsi="Times New Roman" w:cs="Times New Roman"/>
          <w:b/>
          <w:sz w:val="24"/>
          <w:szCs w:val="24"/>
          <w:u w:val="single"/>
        </w:rPr>
        <w:t>ne</w:t>
      </w:r>
      <w:r>
        <w:rPr>
          <w:rFonts w:ascii="Times New Roman" w:eastAsia="Times New Roman" w:hAnsi="Times New Roman" w:cs="Times New Roman"/>
          <w:b/>
          <w:sz w:val="24"/>
          <w:szCs w:val="24"/>
          <w:u w:val="single"/>
        </w:rPr>
        <w:t xml:space="preserve"> </w:t>
      </w:r>
      <w:r w:rsidR="0046430E">
        <w:rPr>
          <w:rFonts w:ascii="Times New Roman" w:eastAsia="Times New Roman" w:hAnsi="Times New Roman" w:cs="Times New Roman"/>
          <w:b/>
          <w:sz w:val="24"/>
          <w:szCs w:val="24"/>
          <w:u w:val="single"/>
        </w:rPr>
        <w:t>28</w:t>
      </w:r>
      <w:r>
        <w:rPr>
          <w:rFonts w:ascii="Times New Roman" w:eastAsia="Times New Roman" w:hAnsi="Times New Roman" w:cs="Times New Roman"/>
          <w:b/>
          <w:sz w:val="24"/>
          <w:szCs w:val="24"/>
          <w:u w:val="single"/>
        </w:rPr>
        <w:t>, 202</w:t>
      </w:r>
      <w:r w:rsidR="0046430E">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 xml:space="preserve">. </w:t>
      </w:r>
    </w:p>
    <w:p w14:paraId="7899BE65"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7899BE66"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place a check by each item included in your application packet:</w:t>
      </w:r>
      <w:r>
        <w:rPr>
          <w:rFonts w:ascii="Times New Roman" w:eastAsia="Times New Roman" w:hAnsi="Times New Roman" w:cs="Times New Roman"/>
          <w:sz w:val="24"/>
          <w:szCs w:val="24"/>
        </w:rPr>
        <w:t xml:space="preserve">  </w:t>
      </w:r>
    </w:p>
    <w:p w14:paraId="7899BE67"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(Please note that incomplete applications and/or packets </w:t>
      </w:r>
      <w:r>
        <w:rPr>
          <w:rFonts w:ascii="Times New Roman" w:eastAsia="Times New Roman" w:hAnsi="Times New Roman" w:cs="Times New Roman"/>
          <w:sz w:val="24"/>
          <w:szCs w:val="24"/>
          <w:u w:val="single"/>
        </w:rPr>
        <w:t>will NOT be considered.</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p>
    <w:p w14:paraId="7899BE68"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69"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I meet all eligibility requirements listed above. </w:t>
      </w:r>
    </w:p>
    <w:p w14:paraId="7899BE6A"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6B" w14:textId="77777777" w:rsidR="004F5E79" w:rsidRDefault="00D92B1E">
      <w:pPr>
        <w:pBdr>
          <w:top w:val="nil"/>
          <w:left w:val="nil"/>
          <w:bottom w:val="nil"/>
          <w:right w:val="nil"/>
          <w:between w:val="nil"/>
        </w:pBd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Scholarship application form is included, and all questions are answered completely. I did not leave any section blank. </w:t>
      </w:r>
    </w:p>
    <w:p w14:paraId="7899BE6C" w14:textId="77777777" w:rsidR="004F5E79" w:rsidRDefault="004F5E79">
      <w:pPr>
        <w:pBdr>
          <w:top w:val="nil"/>
          <w:left w:val="nil"/>
          <w:bottom w:val="nil"/>
          <w:right w:val="nil"/>
          <w:between w:val="nil"/>
        </w:pBdr>
        <w:spacing w:after="0" w:line="240" w:lineRule="auto"/>
        <w:ind w:left="540" w:hanging="540"/>
        <w:rPr>
          <w:rFonts w:ascii="Times New Roman" w:eastAsia="Times New Roman" w:hAnsi="Times New Roman" w:cs="Times New Roman"/>
          <w:sz w:val="24"/>
          <w:szCs w:val="24"/>
        </w:rPr>
      </w:pPr>
    </w:p>
    <w:p w14:paraId="7899BE6D" w14:textId="77777777" w:rsidR="004F5E79" w:rsidRDefault="00D92B1E">
      <w:pPr>
        <w:pBdr>
          <w:top w:val="nil"/>
          <w:left w:val="nil"/>
          <w:bottom w:val="nil"/>
          <w:right w:val="nil"/>
          <w:between w:val="nil"/>
        </w:pBd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Typed, one-page “statement of interest”  included. </w:t>
      </w:r>
    </w:p>
    <w:p w14:paraId="7899BE6E" w14:textId="77777777" w:rsidR="004F5E79" w:rsidRDefault="004F5E79">
      <w:pPr>
        <w:pBdr>
          <w:top w:val="nil"/>
          <w:left w:val="nil"/>
          <w:bottom w:val="nil"/>
          <w:right w:val="nil"/>
          <w:between w:val="nil"/>
        </w:pBdr>
        <w:spacing w:after="0" w:line="240" w:lineRule="auto"/>
        <w:ind w:left="540" w:hanging="540"/>
        <w:rPr>
          <w:rFonts w:ascii="Times New Roman" w:eastAsia="Times New Roman" w:hAnsi="Times New Roman" w:cs="Times New Roman"/>
          <w:sz w:val="24"/>
          <w:szCs w:val="24"/>
        </w:rPr>
      </w:pPr>
    </w:p>
    <w:p w14:paraId="7899BE6F" w14:textId="77777777" w:rsidR="004F5E79" w:rsidRDefault="00D92B1E">
      <w:pPr>
        <w:pBdr>
          <w:top w:val="nil"/>
          <w:left w:val="nil"/>
          <w:bottom w:val="nil"/>
          <w:right w:val="nil"/>
          <w:between w:val="nil"/>
        </w:pBd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Typed “letter of recommendation” is included from my AIDS Service Organization (ASO), doctor, case manager or care provider. </w:t>
      </w:r>
    </w:p>
    <w:p w14:paraId="7899BE70" w14:textId="77777777" w:rsidR="004F5E79" w:rsidRDefault="004F5E79">
      <w:pPr>
        <w:pBdr>
          <w:top w:val="nil"/>
          <w:left w:val="nil"/>
          <w:bottom w:val="nil"/>
          <w:right w:val="nil"/>
          <w:between w:val="nil"/>
        </w:pBdr>
        <w:spacing w:after="0" w:line="240" w:lineRule="auto"/>
        <w:ind w:left="540" w:hanging="540"/>
        <w:rPr>
          <w:rFonts w:ascii="Times New Roman" w:eastAsia="Times New Roman" w:hAnsi="Times New Roman" w:cs="Times New Roman"/>
          <w:sz w:val="24"/>
          <w:szCs w:val="24"/>
        </w:rPr>
      </w:pPr>
    </w:p>
    <w:p w14:paraId="7899BE71" w14:textId="77777777" w:rsidR="004F5E79" w:rsidRDefault="00D92B1E">
      <w:pPr>
        <w:pBdr>
          <w:top w:val="nil"/>
          <w:left w:val="nil"/>
          <w:bottom w:val="nil"/>
          <w:right w:val="nil"/>
          <w:between w:val="nil"/>
        </w:pBdr>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I give permission for the scholarship committee to notify my case manager or AIDS Service Organization that I have applied for this scholarship. If checked, please include the following information. </w:t>
      </w:r>
    </w:p>
    <w:p w14:paraId="7899BE72"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73" w14:textId="77777777" w:rsidR="004F5E79" w:rsidRDefault="00D92B1E">
      <w:pPr>
        <w:pBdr>
          <w:top w:val="nil"/>
          <w:left w:val="nil"/>
          <w:bottom w:val="nil"/>
          <w:right w:val="nil"/>
          <w:between w:val="nil"/>
        </w:pBdr>
        <w:tabs>
          <w:tab w:val="center" w:pos="5400"/>
        </w:tabs>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Name of ASO_________________________________Phone number_____________________</w:t>
      </w:r>
    </w:p>
    <w:p w14:paraId="7899BE74" w14:textId="77777777" w:rsidR="004F5E79" w:rsidRDefault="004F5E79">
      <w:pPr>
        <w:pBdr>
          <w:top w:val="nil"/>
          <w:left w:val="nil"/>
          <w:bottom w:val="nil"/>
          <w:right w:val="nil"/>
          <w:between w:val="nil"/>
        </w:pBdr>
        <w:tabs>
          <w:tab w:val="center" w:pos="5400"/>
        </w:tabs>
        <w:spacing w:after="0" w:line="240" w:lineRule="auto"/>
        <w:ind w:left="1440"/>
        <w:rPr>
          <w:rFonts w:ascii="Times New Roman" w:eastAsia="Times New Roman" w:hAnsi="Times New Roman" w:cs="Times New Roman"/>
          <w:i/>
          <w:sz w:val="24"/>
          <w:szCs w:val="24"/>
        </w:rPr>
      </w:pPr>
    </w:p>
    <w:p w14:paraId="7899BE75" w14:textId="77777777" w:rsidR="004F5E79" w:rsidRDefault="00D92B1E">
      <w:pPr>
        <w:pBdr>
          <w:top w:val="nil"/>
          <w:left w:val="nil"/>
          <w:bottom w:val="nil"/>
          <w:right w:val="nil"/>
          <w:between w:val="nil"/>
        </w:pBdr>
        <w:tabs>
          <w:tab w:val="center" w:pos="5400"/>
        </w:tabs>
        <w:spacing w:after="0" w:line="240" w:lineRule="auto"/>
        <w:ind w:left="14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Contact Person_______________________________ Email____________________________                                                                                        </w:t>
      </w:r>
    </w:p>
    <w:p w14:paraId="7899BE76" w14:textId="77777777" w:rsidR="004F5E79" w:rsidRDefault="004F5E79">
      <w:pPr>
        <w:pBdr>
          <w:top w:val="nil"/>
          <w:left w:val="nil"/>
          <w:bottom w:val="nil"/>
          <w:right w:val="nil"/>
          <w:between w:val="nil"/>
        </w:pBdr>
        <w:tabs>
          <w:tab w:val="center" w:pos="5400"/>
        </w:tabs>
        <w:spacing w:after="0" w:line="240" w:lineRule="auto"/>
        <w:rPr>
          <w:rFonts w:ascii="Times New Roman" w:eastAsia="Times New Roman" w:hAnsi="Times New Roman" w:cs="Times New Roman"/>
          <w:sz w:val="24"/>
          <w:szCs w:val="24"/>
        </w:rPr>
      </w:pPr>
    </w:p>
    <w:p w14:paraId="7899BE77" w14:textId="77777777" w:rsidR="004F5E79" w:rsidRDefault="00D92B1E">
      <w:pPr>
        <w:pBdr>
          <w:top w:val="nil"/>
          <w:left w:val="nil"/>
          <w:bottom w:val="nil"/>
          <w:right w:val="nil"/>
          <w:between w:val="nil"/>
        </w:pBdr>
        <w:tabs>
          <w:tab w:val="center" w:pos="54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Signature of Applicant: </w:t>
      </w:r>
    </w:p>
    <w:p w14:paraId="7899BE78" w14:textId="77777777" w:rsidR="004F5E79" w:rsidRDefault="004F5E79">
      <w:pPr>
        <w:pBdr>
          <w:top w:val="nil"/>
          <w:left w:val="nil"/>
          <w:bottom w:val="nil"/>
          <w:right w:val="nil"/>
          <w:between w:val="nil"/>
        </w:pBdr>
        <w:tabs>
          <w:tab w:val="center" w:pos="5400"/>
        </w:tabs>
        <w:spacing w:after="0" w:line="240" w:lineRule="auto"/>
        <w:rPr>
          <w:rFonts w:ascii="Times New Roman" w:eastAsia="Times New Roman" w:hAnsi="Times New Roman" w:cs="Times New Roman"/>
          <w:sz w:val="24"/>
          <w:szCs w:val="24"/>
        </w:rPr>
      </w:pPr>
    </w:p>
    <w:p w14:paraId="7899BE79"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(name of applicant) _____________________________________, understand:</w:t>
      </w:r>
    </w:p>
    <w:p w14:paraId="7899BE7A"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7B" w14:textId="77777777" w:rsidR="004F5E79" w:rsidRDefault="00D92B1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that the scholarship pays for the conference registration fees</w:t>
      </w:r>
      <w:r>
        <w:rPr>
          <w:rFonts w:ascii="Times New Roman" w:eastAsia="Times New Roman" w:hAnsi="Times New Roman" w:cs="Times New Roman"/>
          <w:sz w:val="24"/>
          <w:szCs w:val="24"/>
          <w:u w:val="single"/>
        </w:rPr>
        <w:t xml:space="preserve"> ONLY</w:t>
      </w:r>
      <w:r>
        <w:rPr>
          <w:rFonts w:ascii="Times New Roman" w:eastAsia="Times New Roman" w:hAnsi="Times New Roman" w:cs="Times New Roman"/>
          <w:sz w:val="24"/>
          <w:szCs w:val="24"/>
        </w:rPr>
        <w:t xml:space="preserve"> (which includes breakfast and lunch),</w:t>
      </w:r>
    </w:p>
    <w:p w14:paraId="7899BE7C" w14:textId="77777777" w:rsidR="004F5E79" w:rsidRDefault="00D92B1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u w:val="single"/>
        </w:rPr>
        <w:t>I am responsible for my own lodging and transportation,</w:t>
      </w:r>
    </w:p>
    <w:p w14:paraId="7899BE7D" w14:textId="77777777" w:rsidR="004F5E79" w:rsidRDefault="00D92B1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that I am expected to take full advantage of all sessions, </w:t>
      </w:r>
    </w:p>
    <w:p w14:paraId="7899BE7E" w14:textId="77777777" w:rsidR="004F5E79" w:rsidRDefault="00D92B1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that I will notify Inez Morris at </w:t>
      </w:r>
      <w:hyperlink r:id="rId13">
        <w:r>
          <w:rPr>
            <w:rFonts w:ascii="Times New Roman" w:eastAsia="Times New Roman" w:hAnsi="Times New Roman" w:cs="Times New Roman"/>
            <w:color w:val="0563C1"/>
            <w:szCs w:val="22"/>
            <w:u w:val="single"/>
          </w:rPr>
          <w:t>inezmorris54@gmail.com</w:t>
        </w:r>
      </w:hyperlink>
      <w:r>
        <w:rPr>
          <w:rFonts w:ascii="Times New Roman" w:eastAsia="Times New Roman" w:hAnsi="Times New Roman" w:cs="Times New Roman"/>
          <w:sz w:val="24"/>
          <w:szCs w:val="24"/>
        </w:rPr>
        <w:t xml:space="preserve"> immediately if I am unable to attend, or if there are any changes in my contact information, and</w:t>
      </w:r>
    </w:p>
    <w:p w14:paraId="7899BE7F" w14:textId="77777777" w:rsidR="004F5E79" w:rsidRDefault="00D92B1E">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that scholarships are non-transferable.</w:t>
      </w:r>
    </w:p>
    <w:p w14:paraId="7899BE80"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14:paraId="7899BE81"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Applicant: _______________________________________________</w:t>
      </w:r>
    </w:p>
    <w:p w14:paraId="7899BE82"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83" w14:textId="77777777" w:rsidR="004F5E79" w:rsidRDefault="00D92B1E">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w:t>
      </w:r>
    </w:p>
    <w:p w14:paraId="7899BE84"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899BE85" w14:textId="77777777" w:rsidR="004F5E79" w:rsidRDefault="004F5E7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4F5E79">
      <w:headerReference w:type="default" r:id="rId14"/>
      <w:footerReference w:type="default" r:id="rId15"/>
      <w:pgSz w:w="12240" w:h="15840"/>
      <w:pgMar w:top="720" w:right="720" w:bottom="63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BE9D" w14:textId="77777777" w:rsidR="006A3D41" w:rsidRDefault="00D92B1E">
      <w:pPr>
        <w:spacing w:after="0" w:line="240" w:lineRule="auto"/>
      </w:pPr>
      <w:r>
        <w:separator/>
      </w:r>
    </w:p>
  </w:endnote>
  <w:endnote w:type="continuationSeparator" w:id="0">
    <w:p w14:paraId="7899BE9F" w14:textId="77777777" w:rsidR="006A3D41" w:rsidRDefault="00D9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BE97" w14:textId="77777777" w:rsidR="004F5E79" w:rsidRDefault="00D92B1E">
    <w:pPr>
      <w:pBdr>
        <w:top w:val="nil"/>
        <w:left w:val="nil"/>
        <w:bottom w:val="nil"/>
        <w:right w:val="nil"/>
        <w:between w:val="nil"/>
      </w:pBdr>
      <w:tabs>
        <w:tab w:val="center" w:pos="4680"/>
        <w:tab w:val="left" w:pos="5916"/>
      </w:tabs>
      <w:spacing w:after="0" w:line="240" w:lineRule="auto"/>
      <w:rPr>
        <w:szCs w:val="22"/>
      </w:rPr>
    </w:pPr>
    <w:r>
      <w:rPr>
        <w:szCs w:val="22"/>
      </w:rPr>
      <w:tab/>
    </w:r>
    <w:r>
      <w:rPr>
        <w:szCs w:val="22"/>
      </w:rPr>
      <w:tab/>
    </w:r>
  </w:p>
  <w:p w14:paraId="7899BE98" w14:textId="77777777" w:rsidR="004F5E79" w:rsidRDefault="004F5E79">
    <w:pPr>
      <w:pBdr>
        <w:top w:val="nil"/>
        <w:left w:val="nil"/>
        <w:bottom w:val="nil"/>
        <w:right w:val="nil"/>
        <w:between w:val="nil"/>
      </w:pBdr>
      <w:tabs>
        <w:tab w:val="center" w:pos="4680"/>
        <w:tab w:val="right" w:pos="9360"/>
      </w:tabs>
      <w:spacing w:after="720" w:line="240" w:lineRule="auto"/>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BE99" w14:textId="77777777" w:rsidR="006A3D41" w:rsidRDefault="00D92B1E">
      <w:pPr>
        <w:spacing w:after="0" w:line="240" w:lineRule="auto"/>
      </w:pPr>
      <w:r>
        <w:separator/>
      </w:r>
    </w:p>
  </w:footnote>
  <w:footnote w:type="continuationSeparator" w:id="0">
    <w:p w14:paraId="7899BE9B" w14:textId="77777777" w:rsidR="006A3D41" w:rsidRDefault="00D92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BE96" w14:textId="77777777" w:rsidR="004F5E79" w:rsidRDefault="004F5E79">
    <w:pPr>
      <w:pBdr>
        <w:top w:val="nil"/>
        <w:left w:val="nil"/>
        <w:bottom w:val="nil"/>
        <w:right w:val="nil"/>
        <w:between w:val="nil"/>
      </w:pBdr>
      <w:tabs>
        <w:tab w:val="center" w:pos="4680"/>
        <w:tab w:val="right" w:pos="9360"/>
      </w:tabs>
      <w:spacing w:before="720" w:after="0" w:line="240" w:lineRule="auto"/>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3E77"/>
    <w:multiLevelType w:val="multilevel"/>
    <w:tmpl w:val="1C483768"/>
    <w:lvl w:ilvl="0">
      <w:start w:val="1"/>
      <w:numFmt w:val="decimal"/>
      <w:lvlText w:val="%1."/>
      <w:lvlJc w:val="left"/>
      <w:pPr>
        <w:ind w:left="360" w:hanging="360"/>
      </w:pPr>
      <w:rPr>
        <w:b/>
        <w:color w:val="C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D202C2E"/>
    <w:multiLevelType w:val="multilevel"/>
    <w:tmpl w:val="216C8F04"/>
    <w:lvl w:ilvl="0">
      <w:start w:val="3"/>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B0F0C08"/>
    <w:multiLevelType w:val="multilevel"/>
    <w:tmpl w:val="8DBE5C3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 w15:restartNumberingAfterBreak="0">
    <w:nsid w:val="631615A6"/>
    <w:multiLevelType w:val="multilevel"/>
    <w:tmpl w:val="5B9E4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03571620">
    <w:abstractNumId w:val="1"/>
  </w:num>
  <w:num w:numId="2" w16cid:durableId="345062822">
    <w:abstractNumId w:val="3"/>
  </w:num>
  <w:num w:numId="3" w16cid:durableId="1739748746">
    <w:abstractNumId w:val="2"/>
  </w:num>
  <w:num w:numId="4" w16cid:durableId="98940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79"/>
    <w:rsid w:val="000A7FD9"/>
    <w:rsid w:val="0046430E"/>
    <w:rsid w:val="004F5E79"/>
    <w:rsid w:val="006A3D41"/>
    <w:rsid w:val="00D9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9BE26"/>
  <w15:docId w15:val="{958005A3-0D9E-46CF-9B47-6AB7AB63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CA"/>
    <w:rPr>
      <w:color w:val="000000"/>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AA53CA"/>
    <w:rPr>
      <w:color w:val="000000"/>
      <w:szCs w:val="20"/>
    </w:rPr>
  </w:style>
  <w:style w:type="character" w:styleId="Hyperlink">
    <w:name w:val="Hyperlink"/>
    <w:basedOn w:val="DefaultParagraphFont"/>
    <w:uiPriority w:val="99"/>
    <w:unhideWhenUsed/>
    <w:rsid w:val="00AA53CA"/>
    <w:rPr>
      <w:color w:val="0563C1" w:themeColor="hyperlink"/>
      <w:u w:val="single"/>
    </w:rPr>
  </w:style>
  <w:style w:type="paragraph" w:customStyle="1" w:styleId="Default">
    <w:name w:val="Default"/>
    <w:basedOn w:val="Normal"/>
    <w:rsid w:val="00AA53CA"/>
    <w:pPr>
      <w:autoSpaceDE w:val="0"/>
      <w:autoSpaceDN w:val="0"/>
      <w:spacing w:after="0" w:line="240" w:lineRule="auto"/>
    </w:pPr>
    <w:rPr>
      <w:rFonts w:ascii="Arial" w:eastAsiaTheme="minorHAnsi" w:hAnsi="Arial" w:cs="Arial"/>
      <w:sz w:val="24"/>
      <w:szCs w:val="24"/>
    </w:rPr>
  </w:style>
  <w:style w:type="paragraph" w:styleId="Header">
    <w:name w:val="header"/>
    <w:basedOn w:val="Normal"/>
    <w:link w:val="HeaderChar"/>
    <w:uiPriority w:val="99"/>
    <w:unhideWhenUsed/>
    <w:rsid w:val="00AA5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3CA"/>
    <w:rPr>
      <w:rFonts w:ascii="Calibri" w:eastAsia="Calibri" w:hAnsi="Calibri" w:cs="Calibri"/>
      <w:color w:val="000000"/>
      <w:sz w:val="22"/>
      <w:szCs w:val="20"/>
    </w:rPr>
  </w:style>
  <w:style w:type="paragraph" w:styleId="Footer">
    <w:name w:val="footer"/>
    <w:basedOn w:val="Normal"/>
    <w:link w:val="FooterChar"/>
    <w:uiPriority w:val="99"/>
    <w:unhideWhenUsed/>
    <w:rsid w:val="00AA5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3CA"/>
    <w:rPr>
      <w:rFonts w:ascii="Calibri" w:eastAsia="Calibri" w:hAnsi="Calibri" w:cs="Calibri"/>
      <w:color w:val="000000"/>
      <w:sz w:val="22"/>
      <w:szCs w:val="20"/>
    </w:rPr>
  </w:style>
  <w:style w:type="character" w:styleId="UnresolvedMention">
    <w:name w:val="Unresolved Mention"/>
    <w:basedOn w:val="DefaultParagraphFont"/>
    <w:uiPriority w:val="99"/>
    <w:semiHidden/>
    <w:unhideWhenUsed/>
    <w:rsid w:val="00AA53C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iv-stdconference.org" TargetMode="External"/><Relationship Id="rId4" Type="http://schemas.openxmlformats.org/officeDocument/2006/relationships/settings" Target="settings.xml"/><Relationship Id="rId9" Type="http://schemas.openxmlformats.org/officeDocument/2006/relationships/hyperlink" Target="http://www.schiv-stdconference.org/plwh-scholarship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A7F0BBrsdrCTzQLOzQTo8sYTMg==">AMUW2mUsT0Y7QeE97DF1vnFZ+DHoy3MtULbnhJ3lLRDJzNhpBHcq//b7cWWS34QhrP8yz8b/33hC1lb52rcSmlMrBc3Aw1qxg/eo5cI9jci3lDJQ2YXGbeA=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WINNINGHAM, APRIL</dc:creator>
  <cp:lastModifiedBy>Hope Jewett</cp:lastModifiedBy>
  <cp:revision>3</cp:revision>
  <dcterms:created xsi:type="dcterms:W3CDTF">2023-03-13T18:41:00Z</dcterms:created>
  <dcterms:modified xsi:type="dcterms:W3CDTF">2024-03-06T12:33:00Z</dcterms:modified>
</cp:coreProperties>
</file>